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7F" w:rsidRDefault="002F4C7F" w:rsidP="002F4C7F"/>
    <w:p w:rsidR="002F4C7F" w:rsidRDefault="002F4C7F" w:rsidP="002F4C7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95B">
        <w:rPr>
          <w:rFonts w:ascii="Times New Roman" w:hAnsi="Times New Roman" w:cs="Times New Roman"/>
          <w:b/>
          <w:sz w:val="20"/>
          <w:szCs w:val="20"/>
        </w:rPr>
        <w:t>Технологическая карта урока усвоения новых знаний 2</w:t>
      </w:r>
      <w:r>
        <w:rPr>
          <w:rFonts w:ascii="Times New Roman" w:hAnsi="Times New Roman" w:cs="Times New Roman"/>
          <w:b/>
          <w:sz w:val="20"/>
          <w:szCs w:val="20"/>
        </w:rPr>
        <w:t xml:space="preserve"> (параграф 2)</w:t>
      </w:r>
    </w:p>
    <w:p w:rsidR="002F4C7F" w:rsidRPr="00F6195B" w:rsidRDefault="002F4C7F" w:rsidP="002F4C7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C7F" w:rsidRDefault="002F4C7F" w:rsidP="002F4C7F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95B">
        <w:rPr>
          <w:rFonts w:ascii="Times New Roman" w:hAnsi="Times New Roman" w:cs="Times New Roman"/>
          <w:sz w:val="20"/>
          <w:szCs w:val="20"/>
        </w:rPr>
        <w:t>Предмет: Технология</w:t>
      </w:r>
    </w:p>
    <w:p w:rsidR="002F4C7F" w:rsidRPr="00F6195B" w:rsidRDefault="002F4C7F" w:rsidP="002F4C7F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95B">
        <w:rPr>
          <w:rFonts w:ascii="Times New Roman" w:hAnsi="Times New Roman" w:cs="Times New Roman"/>
          <w:sz w:val="20"/>
          <w:szCs w:val="20"/>
        </w:rPr>
        <w:t>Тема урока</w:t>
      </w:r>
      <w:r w:rsidRPr="00DF1DAB">
        <w:rPr>
          <w:rFonts w:ascii="Times New Roman" w:hAnsi="Times New Roman" w:cs="Times New Roman"/>
          <w:b/>
          <w:color w:val="C00000"/>
          <w:sz w:val="20"/>
          <w:szCs w:val="20"/>
        </w:rPr>
        <w:t>: «Этапы выполнения проекта»</w:t>
      </w:r>
    </w:p>
    <w:p w:rsidR="002F4C7F" w:rsidRPr="00F6195B" w:rsidRDefault="002F4C7F" w:rsidP="002F4C7F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95B">
        <w:rPr>
          <w:rFonts w:ascii="Times New Roman" w:hAnsi="Times New Roman" w:cs="Times New Roman"/>
          <w:sz w:val="20"/>
          <w:szCs w:val="20"/>
        </w:rPr>
        <w:t xml:space="preserve">Планируемые результаты: </w:t>
      </w:r>
    </w:p>
    <w:p w:rsidR="002F4C7F" w:rsidRDefault="002F4C7F" w:rsidP="002F4C7F">
      <w:pPr>
        <w:spacing w:after="0"/>
        <w:ind w:left="28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6195B">
        <w:rPr>
          <w:rFonts w:ascii="Times New Roman" w:hAnsi="Times New Roman" w:cs="Times New Roman"/>
          <w:b/>
          <w:sz w:val="20"/>
          <w:szCs w:val="20"/>
        </w:rPr>
        <w:t>Предметные</w:t>
      </w:r>
      <w:r>
        <w:rPr>
          <w:rFonts w:ascii="Times New Roman" w:hAnsi="Times New Roman" w:cs="Times New Roman"/>
          <w:b/>
          <w:sz w:val="20"/>
          <w:szCs w:val="20"/>
        </w:rPr>
        <w:t>: э</w:t>
      </w:r>
      <w:r w:rsidRPr="007471AD">
        <w:rPr>
          <w:rFonts w:ascii="Times New Roman" w:hAnsi="Times New Roman" w:cs="Times New Roman"/>
          <w:sz w:val="20"/>
          <w:szCs w:val="20"/>
        </w:rPr>
        <w:t>тапы выполнения проекта (поисковый, технологический, аналитический</w:t>
      </w:r>
      <w:r>
        <w:rPr>
          <w:rFonts w:ascii="Times New Roman" w:hAnsi="Times New Roman" w:cs="Times New Roman"/>
          <w:sz w:val="20"/>
          <w:szCs w:val="20"/>
        </w:rPr>
        <w:t>);</w:t>
      </w:r>
      <w:r w:rsidRPr="007471AD">
        <w:rPr>
          <w:rFonts w:ascii="Times New Roman" w:hAnsi="Times New Roman" w:cs="Times New Roman"/>
          <w:sz w:val="20"/>
          <w:szCs w:val="20"/>
        </w:rPr>
        <w:t xml:space="preserve"> обоснование прое</w:t>
      </w:r>
      <w:r>
        <w:rPr>
          <w:rFonts w:ascii="Times New Roman" w:hAnsi="Times New Roman" w:cs="Times New Roman"/>
          <w:sz w:val="20"/>
          <w:szCs w:val="20"/>
        </w:rPr>
        <w:t>кта; затраты на изготовление;</w:t>
      </w:r>
      <w:r w:rsidRPr="007471AD">
        <w:rPr>
          <w:rFonts w:ascii="Times New Roman" w:hAnsi="Times New Roman" w:cs="Times New Roman"/>
          <w:sz w:val="20"/>
          <w:szCs w:val="20"/>
        </w:rPr>
        <w:t xml:space="preserve"> защита проекта.</w:t>
      </w:r>
      <w:proofErr w:type="gramEnd"/>
    </w:p>
    <w:p w:rsidR="002F4C7F" w:rsidRPr="00F6195B" w:rsidRDefault="002F4C7F" w:rsidP="002F4C7F">
      <w:pPr>
        <w:spacing w:after="0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F6195B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gramStart"/>
      <w:r w:rsidRPr="00F6195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195B">
        <w:rPr>
          <w:rFonts w:ascii="Times New Roman" w:hAnsi="Times New Roman" w:cs="Times New Roman"/>
          <w:sz w:val="20"/>
          <w:szCs w:val="20"/>
        </w:rPr>
        <w:t xml:space="preserve"> понимают учебную задачу урока; отвечают на вопросы, умеют обобщать собственные представления; слушают собеседника и ведут диалог, оценивают свои достижения на уроке; имеют четкие критерии оценивания, способствующие не только достижению цели, но и постепенному продвижению к ней. </w:t>
      </w:r>
    </w:p>
    <w:p w:rsidR="002F4C7F" w:rsidRPr="00F6195B" w:rsidRDefault="002F4C7F" w:rsidP="002F4C7F">
      <w:pPr>
        <w:pStyle w:val="a3"/>
        <w:spacing w:line="276" w:lineRule="auto"/>
        <w:ind w:left="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6195B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Pr="00F6195B">
        <w:rPr>
          <w:rFonts w:ascii="Times New Roman" w:hAnsi="Times New Roman" w:cs="Times New Roman"/>
          <w:sz w:val="20"/>
          <w:szCs w:val="20"/>
        </w:rPr>
        <w:t>: имеют устойчивую учебно-познавательную мотивацию учения, навыки сотрудничества с взрослыми и сверстниками в разных ситуациях</w:t>
      </w:r>
    </w:p>
    <w:p w:rsidR="002F4C7F" w:rsidRDefault="002F4C7F" w:rsidP="002F4C7F">
      <w:pPr>
        <w:spacing w:after="0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F6195B">
        <w:rPr>
          <w:rFonts w:ascii="Times New Roman" w:hAnsi="Times New Roman" w:cs="Times New Roman"/>
          <w:sz w:val="20"/>
          <w:szCs w:val="20"/>
        </w:rPr>
        <w:t>Цели и задач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6195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Узнать из каких этапов состоит работа над творческим проектом. </w:t>
      </w:r>
    </w:p>
    <w:p w:rsidR="002F4C7F" w:rsidRPr="00F6195B" w:rsidRDefault="002F4C7F" w:rsidP="002F4C7F">
      <w:pPr>
        <w:spacing w:after="0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F6195B">
        <w:rPr>
          <w:rFonts w:ascii="Times New Roman" w:hAnsi="Times New Roman" w:cs="Times New Roman"/>
          <w:sz w:val="20"/>
          <w:szCs w:val="20"/>
        </w:rPr>
        <w:t xml:space="preserve"> Знания и умения по выполнению </w:t>
      </w:r>
      <w:r>
        <w:rPr>
          <w:rFonts w:ascii="Times New Roman" w:hAnsi="Times New Roman" w:cs="Times New Roman"/>
          <w:sz w:val="20"/>
          <w:szCs w:val="20"/>
        </w:rPr>
        <w:t>определенных этапов работы над творческим проектом</w:t>
      </w:r>
      <w:r w:rsidRPr="00F6195B">
        <w:rPr>
          <w:rFonts w:ascii="Times New Roman" w:hAnsi="Times New Roman" w:cs="Times New Roman"/>
          <w:sz w:val="20"/>
          <w:szCs w:val="20"/>
        </w:rPr>
        <w:t>; развивать творческие способности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4C7F" w:rsidRDefault="002F4C7F" w:rsidP="002F4C7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95B">
        <w:rPr>
          <w:rFonts w:ascii="Times New Roman" w:hAnsi="Times New Roman" w:cs="Times New Roman"/>
          <w:b/>
          <w:sz w:val="20"/>
          <w:szCs w:val="20"/>
        </w:rPr>
        <w:t>Сценарий урока по ФГОС</w:t>
      </w:r>
    </w:p>
    <w:p w:rsidR="002F4C7F" w:rsidRPr="00F6195B" w:rsidRDefault="002F4C7F" w:rsidP="002F4C7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492"/>
        <w:gridCol w:w="3940"/>
        <w:gridCol w:w="1918"/>
        <w:gridCol w:w="1829"/>
      </w:tblGrid>
      <w:tr w:rsidR="002F4C7F" w:rsidRPr="00F6195B" w:rsidTr="0044514A">
        <w:tc>
          <w:tcPr>
            <w:tcW w:w="1701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836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9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985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результаты</w:t>
            </w:r>
          </w:p>
        </w:tc>
      </w:tr>
      <w:tr w:rsidR="002F4C7F" w:rsidRPr="00F6195B" w:rsidTr="0044514A">
        <w:tc>
          <w:tcPr>
            <w:tcW w:w="1701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Орг. момент</w:t>
            </w:r>
          </w:p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(2 мин)</w:t>
            </w:r>
          </w:p>
        </w:tc>
        <w:tc>
          <w:tcPr>
            <w:tcW w:w="836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Приветствие, проверка готовности учащихся</w:t>
            </w:r>
          </w:p>
        </w:tc>
        <w:tc>
          <w:tcPr>
            <w:tcW w:w="269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выполняют требования учителя</w:t>
            </w:r>
          </w:p>
        </w:tc>
        <w:tc>
          <w:tcPr>
            <w:tcW w:w="1985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Готовность к работе</w:t>
            </w:r>
          </w:p>
        </w:tc>
      </w:tr>
      <w:tr w:rsidR="002F4C7F" w:rsidRPr="00F6195B" w:rsidTr="0044514A">
        <w:tc>
          <w:tcPr>
            <w:tcW w:w="1701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Актуальность опорных знаний (5 мин)</w:t>
            </w:r>
          </w:p>
        </w:tc>
        <w:tc>
          <w:tcPr>
            <w:tcW w:w="8363" w:type="dxa"/>
          </w:tcPr>
          <w:p w:rsidR="002F4C7F" w:rsidRPr="00F6195B" w:rsidRDefault="002F4C7F" w:rsidP="0044514A">
            <w:pPr>
              <w:spacing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Вспоминают, что такое проект. На партах разложены проекты, сделанные учащимися других классов.</w:t>
            </w:r>
          </w:p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Вспоминают, думают, отвечают на вопросы, определяют границу своего незнания</w:t>
            </w:r>
          </w:p>
        </w:tc>
        <w:tc>
          <w:tcPr>
            <w:tcW w:w="1985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введение в активную деятельность</w:t>
            </w:r>
          </w:p>
        </w:tc>
      </w:tr>
      <w:tr w:rsidR="002F4C7F" w:rsidRPr="00F6195B" w:rsidTr="0044514A">
        <w:tc>
          <w:tcPr>
            <w:tcW w:w="1701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Определение цели урока (7 мин)</w:t>
            </w:r>
          </w:p>
        </w:tc>
        <w:tc>
          <w:tcPr>
            <w:tcW w:w="836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Как будем выполнять проект? Правила выполнения проекта.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этапы.</w:t>
            </w: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 xml:space="preserve"> Значит тема урока? «Этапы выполнения проекта».</w:t>
            </w:r>
          </w:p>
        </w:tc>
        <w:tc>
          <w:tcPr>
            <w:tcW w:w="269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 xml:space="preserve">Решают сложившуюся проблему, стремятся получить знания для дальнейшего ее использования </w:t>
            </w:r>
          </w:p>
        </w:tc>
        <w:tc>
          <w:tcPr>
            <w:tcW w:w="1985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Формулируют тему и цель урока</w:t>
            </w:r>
          </w:p>
        </w:tc>
      </w:tr>
      <w:tr w:rsidR="002F4C7F" w:rsidRPr="00F6195B" w:rsidTr="0044514A">
        <w:trPr>
          <w:trHeight w:val="2055"/>
        </w:trPr>
        <w:tc>
          <w:tcPr>
            <w:tcW w:w="1701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закрепление изученного материала</w:t>
            </w:r>
          </w:p>
        </w:tc>
        <w:tc>
          <w:tcPr>
            <w:tcW w:w="8363" w:type="dxa"/>
          </w:tcPr>
          <w:p w:rsidR="002F4C7F" w:rsidRPr="00F6195B" w:rsidRDefault="002F4C7F" w:rsidP="004451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Знакомятся,</w:t>
            </w: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каких этапов состоит работа над творческим проектом: </w:t>
            </w: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поисковый этап; технологический этап; заключительный (аналитический), алгоритм выполнения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Узнают, для чего выполняют оценку стоимости материалов для изделия. Узнают, каким образом оценивают достоинства и недостатки различных вариантов проекта. Учатся обосновывать тему проекта, готовиться к защите проекта.</w:t>
            </w:r>
          </w:p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Работа над определениями, работа с учебником.</w:t>
            </w:r>
          </w:p>
        </w:tc>
        <w:tc>
          <w:tcPr>
            <w:tcW w:w="1985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поисковой деятельности. Развитие учебно-познавательной мотивации. Достижение результатов</w:t>
            </w:r>
          </w:p>
        </w:tc>
      </w:tr>
      <w:tr w:rsidR="002F4C7F" w:rsidRPr="00F6195B" w:rsidTr="0044514A">
        <w:tc>
          <w:tcPr>
            <w:tcW w:w="1701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Итоговая рефлексия</w:t>
            </w:r>
          </w:p>
        </w:tc>
        <w:tc>
          <w:tcPr>
            <w:tcW w:w="836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Что вы узнали на уроке? Что понравилось? Что было трудно?</w:t>
            </w:r>
          </w:p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 xml:space="preserve">Где вы будете использовать полученные </w:t>
            </w:r>
            <w:r w:rsidRPr="00F61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знания?</w:t>
            </w:r>
          </w:p>
        </w:tc>
        <w:tc>
          <w:tcPr>
            <w:tcW w:w="2693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 деятельность, </w:t>
            </w:r>
          </w:p>
        </w:tc>
        <w:tc>
          <w:tcPr>
            <w:tcW w:w="1985" w:type="dxa"/>
          </w:tcPr>
          <w:p w:rsidR="002F4C7F" w:rsidRPr="00F6195B" w:rsidRDefault="002F4C7F" w:rsidP="0044514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Оценка свой деятельности в течени</w:t>
            </w:r>
            <w:proofErr w:type="gramStart"/>
            <w:r w:rsidRPr="00F619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6195B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</w:tr>
    </w:tbl>
    <w:p w:rsidR="00CB26DC" w:rsidRDefault="00CB26DC"/>
    <w:sectPr w:rsidR="00CB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2F4C7F"/>
    <w:rsid w:val="002F4C7F"/>
    <w:rsid w:val="00CB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C7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2019-11-09T22:47:00Z</dcterms:created>
  <dcterms:modified xsi:type="dcterms:W3CDTF">2019-11-09T22:47:00Z</dcterms:modified>
</cp:coreProperties>
</file>