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95" w:rsidRPr="00336041" w:rsidRDefault="00193095" w:rsidP="00193095">
      <w:pPr>
        <w:spacing w:after="0"/>
        <w:ind w:firstLine="709"/>
        <w:rPr>
          <w:rFonts w:ascii="Times New Roman" w:hAnsi="Times New Roman" w:cs="Times New Roman"/>
          <w:sz w:val="24"/>
          <w:szCs w:val="24"/>
        </w:rPr>
      </w:pPr>
      <w:r>
        <w:rPr>
          <w:rFonts w:ascii="Times New Roman" w:hAnsi="Times New Roman" w:cs="Times New Roman"/>
          <w:b/>
          <w:sz w:val="24"/>
          <w:szCs w:val="24"/>
        </w:rPr>
        <w:t xml:space="preserve">        </w:t>
      </w:r>
      <w:r w:rsidR="008675D6">
        <w:rPr>
          <w:rFonts w:ascii="Times New Roman" w:hAnsi="Times New Roman" w:cs="Times New Roman"/>
          <w:b/>
          <w:sz w:val="24"/>
          <w:szCs w:val="24"/>
        </w:rPr>
        <w:t xml:space="preserve">                             </w:t>
      </w:r>
      <w:r w:rsidRPr="00336041">
        <w:rPr>
          <w:rFonts w:ascii="Times New Roman" w:hAnsi="Times New Roman" w:cs="Times New Roman"/>
          <w:b/>
          <w:sz w:val="24"/>
          <w:szCs w:val="24"/>
        </w:rPr>
        <w:t>Тема:</w:t>
      </w:r>
      <w:r w:rsidRPr="00336041">
        <w:rPr>
          <w:rFonts w:ascii="Times New Roman" w:hAnsi="Times New Roman" w:cs="Times New Roman"/>
          <w:sz w:val="24"/>
          <w:szCs w:val="24"/>
        </w:rPr>
        <w:t xml:space="preserve"> </w:t>
      </w:r>
      <w:r w:rsidRPr="008675D6">
        <w:rPr>
          <w:rFonts w:ascii="Times New Roman" w:hAnsi="Times New Roman" w:cs="Times New Roman"/>
          <w:b/>
          <w:sz w:val="24"/>
          <w:szCs w:val="24"/>
        </w:rPr>
        <w:t xml:space="preserve">Культура  </w:t>
      </w:r>
      <w:r w:rsidR="008675D6">
        <w:rPr>
          <w:rFonts w:ascii="Times New Roman" w:hAnsi="Times New Roman" w:cs="Times New Roman"/>
          <w:b/>
          <w:sz w:val="24"/>
          <w:szCs w:val="24"/>
        </w:rPr>
        <w:t>Древней</w:t>
      </w:r>
      <w:r w:rsidRPr="008675D6">
        <w:rPr>
          <w:rFonts w:ascii="Times New Roman" w:hAnsi="Times New Roman" w:cs="Times New Roman"/>
          <w:b/>
          <w:sz w:val="24"/>
          <w:szCs w:val="24"/>
        </w:rPr>
        <w:t xml:space="preserve"> Руси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b/>
          <w:sz w:val="24"/>
          <w:szCs w:val="24"/>
        </w:rPr>
        <w:t>Цели и задачи урока:</w:t>
      </w:r>
      <w:r w:rsidRPr="00336041">
        <w:rPr>
          <w:rFonts w:ascii="Times New Roman" w:hAnsi="Times New Roman" w:cs="Times New Roman"/>
          <w:sz w:val="24"/>
          <w:szCs w:val="24"/>
        </w:rPr>
        <w:t xml:space="preserve"> познакомить учащихся с важнейшими достижениями древнерусской культуры; показать, что накопление трудового опыта способствовало развитию культуры; способствовать развитию умений анализировать, сравнивать, работать с учебной литературой; воспитывать патриотизм, бережное отношение к достояниям национальной культуры.</w:t>
      </w:r>
    </w:p>
    <w:p w:rsidR="00193095" w:rsidRPr="00336041" w:rsidRDefault="00193095" w:rsidP="00193095">
      <w:pPr>
        <w:spacing w:after="0"/>
        <w:ind w:firstLine="709"/>
        <w:rPr>
          <w:rFonts w:ascii="Times New Roman" w:hAnsi="Times New Roman" w:cs="Times New Roman"/>
          <w:sz w:val="24"/>
          <w:szCs w:val="24"/>
        </w:rPr>
      </w:pPr>
      <w:r w:rsidRPr="007520CD">
        <w:rPr>
          <w:rFonts w:ascii="Times New Roman" w:hAnsi="Times New Roman" w:cs="Times New Roman"/>
          <w:b/>
          <w:sz w:val="24"/>
          <w:szCs w:val="24"/>
        </w:rPr>
        <w:t>Основные понятия:</w:t>
      </w:r>
      <w:r w:rsidRPr="00336041">
        <w:rPr>
          <w:rFonts w:ascii="Times New Roman" w:hAnsi="Times New Roman" w:cs="Times New Roman"/>
          <w:sz w:val="24"/>
          <w:szCs w:val="24"/>
        </w:rPr>
        <w:t xml:space="preserve"> культура, фреска, мозаика, иконопись, былина, летопись</w:t>
      </w:r>
    </w:p>
    <w:p w:rsidR="00193095" w:rsidRPr="00336041" w:rsidRDefault="00193095" w:rsidP="00193095">
      <w:pPr>
        <w:spacing w:after="0"/>
        <w:ind w:firstLine="709"/>
        <w:rPr>
          <w:rFonts w:ascii="Times New Roman" w:eastAsia="Times New Roman" w:hAnsi="Times New Roman" w:cs="Times New Roman"/>
          <w:sz w:val="24"/>
          <w:szCs w:val="24"/>
        </w:rPr>
      </w:pPr>
      <w:r w:rsidRPr="007520CD">
        <w:rPr>
          <w:rFonts w:ascii="Times New Roman" w:hAnsi="Times New Roman" w:cs="Times New Roman"/>
          <w:b/>
          <w:sz w:val="24"/>
          <w:szCs w:val="24"/>
        </w:rPr>
        <w:t>Оборудование:</w:t>
      </w:r>
      <w:r w:rsidRPr="00336041">
        <w:rPr>
          <w:rFonts w:ascii="Times New Roman" w:hAnsi="Times New Roman" w:cs="Times New Roman"/>
          <w:sz w:val="24"/>
          <w:szCs w:val="24"/>
        </w:rPr>
        <w:t xml:space="preserve"> картины с изображением архитектурных памятников Руси, фресок из Софийского собора, музыкальные записи, </w:t>
      </w:r>
      <w:r w:rsidRPr="00336041">
        <w:rPr>
          <w:rFonts w:ascii="Times New Roman" w:eastAsia="Times New Roman" w:hAnsi="Times New Roman" w:cs="Times New Roman"/>
          <w:sz w:val="24"/>
          <w:szCs w:val="24"/>
        </w:rPr>
        <w:t>компьютер, проектор, проекционный экран.</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b/>
          <w:sz w:val="24"/>
          <w:szCs w:val="24"/>
        </w:rPr>
        <w:t>Тип урока:</w:t>
      </w:r>
      <w:r w:rsidRPr="00336041">
        <w:rPr>
          <w:rFonts w:ascii="Times New Roman" w:eastAsia="Times New Roman" w:hAnsi="Times New Roman" w:cs="Times New Roman"/>
          <w:sz w:val="24"/>
          <w:szCs w:val="24"/>
        </w:rPr>
        <w:t xml:space="preserve"> интегрированный (история, литература, музыка</w:t>
      </w:r>
      <w:r w:rsidR="001E7015">
        <w:rPr>
          <w:rFonts w:ascii="Times New Roman" w:eastAsia="Times New Roman" w:hAnsi="Times New Roman" w:cs="Times New Roman"/>
          <w:sz w:val="24"/>
          <w:szCs w:val="24"/>
        </w:rPr>
        <w:t xml:space="preserve">, </w:t>
      </w:r>
      <w:proofErr w:type="gramStart"/>
      <w:r w:rsidR="001E7015">
        <w:rPr>
          <w:rFonts w:ascii="Times New Roman" w:eastAsia="Times New Roman" w:hAnsi="Times New Roman" w:cs="Times New Roman"/>
          <w:sz w:val="24"/>
          <w:szCs w:val="24"/>
        </w:rPr>
        <w:t>ИЗО</w:t>
      </w:r>
      <w:proofErr w:type="gramEnd"/>
      <w:r w:rsidRPr="00336041">
        <w:rPr>
          <w:rFonts w:ascii="Times New Roman" w:eastAsia="Times New Roman" w:hAnsi="Times New Roman" w:cs="Times New Roman"/>
          <w:sz w:val="24"/>
          <w:szCs w:val="24"/>
        </w:rPr>
        <w:t>)</w:t>
      </w:r>
    </w:p>
    <w:p w:rsidR="00193095" w:rsidRDefault="00193095" w:rsidP="00193095">
      <w:pPr>
        <w:spacing w:after="0"/>
        <w:ind w:left="2832" w:firstLine="709"/>
        <w:rPr>
          <w:rFonts w:ascii="Times New Roman" w:eastAsia="Times New Roman" w:hAnsi="Times New Roman" w:cs="Times New Roman"/>
          <w:b/>
          <w:sz w:val="24"/>
          <w:szCs w:val="24"/>
        </w:rPr>
      </w:pPr>
      <w:r w:rsidRPr="00336041">
        <w:rPr>
          <w:rFonts w:ascii="Times New Roman" w:eastAsia="Times New Roman" w:hAnsi="Times New Roman" w:cs="Times New Roman"/>
          <w:b/>
          <w:sz w:val="24"/>
          <w:szCs w:val="24"/>
        </w:rPr>
        <w:t>Ход урока</w:t>
      </w:r>
    </w:p>
    <w:p w:rsidR="00193095" w:rsidRDefault="008675D6" w:rsidP="00016A57">
      <w:pPr>
        <w:spacing w:after="0"/>
        <w:ind w:left="141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93095">
        <w:rPr>
          <w:rFonts w:ascii="Times New Roman" w:eastAsia="Times New Roman" w:hAnsi="Times New Roman" w:cs="Times New Roman"/>
          <w:b/>
          <w:sz w:val="24"/>
          <w:szCs w:val="24"/>
          <w:lang w:val="en-US"/>
        </w:rPr>
        <w:t>I</w:t>
      </w:r>
      <w:r w:rsidR="00193095">
        <w:rPr>
          <w:rFonts w:ascii="Times New Roman" w:eastAsia="Times New Roman" w:hAnsi="Times New Roman" w:cs="Times New Roman"/>
          <w:b/>
          <w:sz w:val="24"/>
          <w:szCs w:val="24"/>
        </w:rPr>
        <w:t>. Организационный момент</w:t>
      </w:r>
    </w:p>
    <w:p w:rsidR="004863E9" w:rsidRDefault="004863E9" w:rsidP="00016A57">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Мотивация учебной деятельности</w:t>
      </w:r>
      <w:r w:rsidRPr="007520CD">
        <w:rPr>
          <w:rFonts w:ascii="Times New Roman" w:eastAsia="Times New Roman" w:hAnsi="Times New Roman" w:cs="Times New Roman"/>
          <w:b/>
          <w:sz w:val="24"/>
          <w:szCs w:val="24"/>
        </w:rPr>
        <w:t>.</w:t>
      </w:r>
      <w:r w:rsidRPr="00336041">
        <w:rPr>
          <w:rFonts w:ascii="Times New Roman" w:eastAsia="Times New Roman" w:hAnsi="Times New Roman" w:cs="Times New Roman"/>
          <w:sz w:val="24"/>
          <w:szCs w:val="24"/>
        </w:rPr>
        <w:t xml:space="preserve"> </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Звучит фрагмент музыки.</w:t>
      </w:r>
    </w:p>
    <w:p w:rsidR="004863E9" w:rsidRPr="007520CD" w:rsidRDefault="004863E9" w:rsidP="004863E9">
      <w:pPr>
        <w:spacing w:after="0"/>
        <w:ind w:firstLine="709"/>
        <w:rPr>
          <w:rFonts w:ascii="Times New Roman" w:eastAsia="Times New Roman" w:hAnsi="Times New Roman" w:cs="Times New Roman"/>
          <w:i/>
          <w:sz w:val="24"/>
          <w:szCs w:val="24"/>
        </w:rPr>
      </w:pPr>
      <w:r w:rsidRPr="007520CD">
        <w:rPr>
          <w:rFonts w:ascii="Times New Roman" w:eastAsia="Times New Roman" w:hAnsi="Times New Roman" w:cs="Times New Roman"/>
          <w:i/>
          <w:sz w:val="24"/>
          <w:szCs w:val="24"/>
        </w:rPr>
        <w:t>Учитель истории</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О светло светлая и прекрасно украшенная, земля Русская! Многими красотами прославилась ты. Всеми ты преисполнена, Земля Русская!</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Так далекие предки гордились своей Отчизной. И было чем! Великолепные памятники архитектуры и живописи, поразительной «узорочье» - ювелирные изделия, прекрасные литературные произведения создавалис</w:t>
      </w:r>
      <w:r>
        <w:rPr>
          <w:rFonts w:ascii="Times New Roman" w:eastAsia="Times New Roman" w:hAnsi="Times New Roman" w:cs="Times New Roman"/>
          <w:sz w:val="24"/>
          <w:szCs w:val="24"/>
        </w:rPr>
        <w:t>ь в разных княжествах Киевской Р</w:t>
      </w:r>
      <w:r w:rsidRPr="00336041">
        <w:rPr>
          <w:rFonts w:ascii="Times New Roman" w:eastAsia="Times New Roman" w:hAnsi="Times New Roman" w:cs="Times New Roman"/>
          <w:sz w:val="24"/>
          <w:szCs w:val="24"/>
        </w:rPr>
        <w:t>уси. До сих пор мы восхищаемся ними.</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Это истоки русской культуры.</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(Уч-ся рассматривают иллюстративный материал)</w:t>
      </w:r>
    </w:p>
    <w:p w:rsidR="004863E9" w:rsidRPr="007520CD" w:rsidRDefault="004863E9" w:rsidP="004863E9">
      <w:pPr>
        <w:spacing w:after="0"/>
        <w:ind w:firstLine="709"/>
        <w:rPr>
          <w:rFonts w:ascii="Times New Roman" w:eastAsia="Times New Roman" w:hAnsi="Times New Roman" w:cs="Times New Roman"/>
          <w:i/>
          <w:sz w:val="24"/>
          <w:szCs w:val="24"/>
        </w:rPr>
      </w:pPr>
      <w:r w:rsidRPr="00336041">
        <w:rPr>
          <w:rFonts w:ascii="Times New Roman" w:eastAsia="Times New Roman" w:hAnsi="Times New Roman" w:cs="Times New Roman"/>
          <w:sz w:val="24"/>
          <w:szCs w:val="24"/>
        </w:rPr>
        <w:t xml:space="preserve">Знакомству с этим и посвящен наш урок. </w:t>
      </w:r>
      <w:r w:rsidRPr="007520CD">
        <w:rPr>
          <w:rFonts w:ascii="Times New Roman" w:eastAsia="Times New Roman" w:hAnsi="Times New Roman" w:cs="Times New Roman"/>
          <w:i/>
          <w:sz w:val="24"/>
          <w:szCs w:val="24"/>
        </w:rPr>
        <w:t>(Сообщение темы и цели урока).</w:t>
      </w:r>
    </w:p>
    <w:p w:rsidR="004863E9" w:rsidRPr="00336041" w:rsidRDefault="004863E9" w:rsidP="004863E9">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 xml:space="preserve">Наш урок мы построим как путешествие в Древнюю Русь. В этом </w:t>
      </w:r>
      <w:r w:rsidR="00750061">
        <w:rPr>
          <w:rFonts w:ascii="Times New Roman" w:eastAsia="Times New Roman" w:hAnsi="Times New Roman" w:cs="Times New Roman"/>
          <w:sz w:val="24"/>
          <w:szCs w:val="24"/>
        </w:rPr>
        <w:t>нам помогут учителя литературы,</w:t>
      </w:r>
      <w:r w:rsidRPr="00336041">
        <w:rPr>
          <w:rFonts w:ascii="Times New Roman" w:eastAsia="Times New Roman" w:hAnsi="Times New Roman" w:cs="Times New Roman"/>
          <w:sz w:val="24"/>
          <w:szCs w:val="24"/>
        </w:rPr>
        <w:t xml:space="preserve"> музыкального и изобразительного искусства.</w:t>
      </w:r>
    </w:p>
    <w:p w:rsidR="004863E9" w:rsidRPr="004863E9" w:rsidRDefault="004863E9" w:rsidP="00193095">
      <w:pPr>
        <w:spacing w:after="0"/>
        <w:ind w:left="2124" w:firstLine="709"/>
        <w:rPr>
          <w:rFonts w:ascii="Times New Roman" w:eastAsia="Times New Roman" w:hAnsi="Times New Roman" w:cs="Times New Roman"/>
          <w:b/>
          <w:sz w:val="24"/>
          <w:szCs w:val="24"/>
        </w:rPr>
      </w:pPr>
    </w:p>
    <w:p w:rsidR="00193095" w:rsidRDefault="00193095" w:rsidP="00193095">
      <w:pPr>
        <w:spacing w:after="0"/>
        <w:ind w:left="2124"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4863E9">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Изучение нового материала</w:t>
      </w:r>
    </w:p>
    <w:p w:rsidR="004863E9" w:rsidRDefault="004863E9" w:rsidP="004863E9">
      <w:pPr>
        <w:spacing w:after="0"/>
        <w:ind w:left="3540"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rsidR="004863E9" w:rsidRDefault="004863E9" w:rsidP="00750061">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Что такое культура</w:t>
      </w:r>
    </w:p>
    <w:p w:rsidR="004863E9" w:rsidRDefault="004863E9" w:rsidP="00750061">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863E9">
        <w:rPr>
          <w:rFonts w:ascii="Times New Roman" w:hAnsi="Times New Roman" w:cs="Times New Roman"/>
          <w:sz w:val="24"/>
          <w:szCs w:val="24"/>
        </w:rPr>
        <w:t xml:space="preserve"> </w:t>
      </w:r>
      <w:r w:rsidRPr="00336041">
        <w:rPr>
          <w:rFonts w:ascii="Times New Roman" w:hAnsi="Times New Roman" w:cs="Times New Roman"/>
          <w:sz w:val="24"/>
          <w:szCs w:val="24"/>
        </w:rPr>
        <w:t>Путешествие в древнерусские города.</w:t>
      </w:r>
      <w:r>
        <w:rPr>
          <w:rFonts w:ascii="Times New Roman" w:eastAsia="Times New Roman" w:hAnsi="Times New Roman" w:cs="Times New Roman"/>
          <w:sz w:val="24"/>
          <w:szCs w:val="24"/>
        </w:rPr>
        <w:t xml:space="preserve"> Развитие ремесла </w:t>
      </w:r>
    </w:p>
    <w:p w:rsidR="004863E9" w:rsidRDefault="004863E9" w:rsidP="00750061">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Архитектура Древней Руси</w:t>
      </w:r>
    </w:p>
    <w:p w:rsidR="004863E9" w:rsidRDefault="004863E9" w:rsidP="00750061">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Изобразительное и музыкальное искусство</w:t>
      </w:r>
    </w:p>
    <w:p w:rsidR="004863E9" w:rsidRPr="004863E9" w:rsidRDefault="004863E9" w:rsidP="00750061">
      <w:pPr>
        <w:spacing w:after="0"/>
        <w:ind w:left="141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Развитие письменности и литературы </w:t>
      </w:r>
    </w:p>
    <w:p w:rsidR="00193095" w:rsidRPr="007520CD" w:rsidRDefault="004863E9" w:rsidP="00193095">
      <w:pPr>
        <w:spacing w:after="0"/>
        <w:ind w:firstLine="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w:t>
      </w:r>
      <w:r w:rsidR="00193095" w:rsidRPr="007520CD">
        <w:rPr>
          <w:rFonts w:ascii="Times New Roman" w:eastAsia="Times New Roman" w:hAnsi="Times New Roman" w:cs="Times New Roman"/>
          <w:i/>
          <w:sz w:val="24"/>
          <w:szCs w:val="24"/>
        </w:rPr>
        <w:t xml:space="preserve">Учитель истории. </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Беседа с учащимися.</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 Как вы понимаете понятие «культура»? (Ответы уч-ся)</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 xml:space="preserve">- Кем </w:t>
      </w:r>
      <w:r w:rsidR="001E7015">
        <w:rPr>
          <w:rFonts w:ascii="Times New Roman" w:eastAsia="Times New Roman" w:hAnsi="Times New Roman" w:cs="Times New Roman"/>
          <w:sz w:val="24"/>
          <w:szCs w:val="24"/>
        </w:rPr>
        <w:t>создаются</w:t>
      </w:r>
      <w:r w:rsidRPr="00336041">
        <w:rPr>
          <w:rFonts w:ascii="Times New Roman" w:eastAsia="Times New Roman" w:hAnsi="Times New Roman" w:cs="Times New Roman"/>
          <w:sz w:val="24"/>
          <w:szCs w:val="24"/>
        </w:rPr>
        <w:t xml:space="preserve"> памятники культуры?  (народом)</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 Следовательно, что лежит в основе развития культуры? (трудовой опыт народа)</w:t>
      </w:r>
    </w:p>
    <w:p w:rsidR="00193095" w:rsidRPr="00336041" w:rsidRDefault="00193095" w:rsidP="00193095">
      <w:pPr>
        <w:spacing w:after="0"/>
        <w:ind w:firstLine="709"/>
        <w:rPr>
          <w:rFonts w:ascii="Times New Roman" w:eastAsia="Times New Roman" w:hAnsi="Times New Roman" w:cs="Times New Roman"/>
          <w:sz w:val="24"/>
          <w:szCs w:val="24"/>
        </w:rPr>
      </w:pPr>
      <w:r w:rsidRPr="00336041">
        <w:rPr>
          <w:rFonts w:ascii="Times New Roman" w:eastAsia="Times New Roman" w:hAnsi="Times New Roman" w:cs="Times New Roman"/>
          <w:sz w:val="24"/>
          <w:szCs w:val="24"/>
        </w:rPr>
        <w:t>А теперь давайте сделаем вывод из ваших ответов.</w:t>
      </w:r>
    </w:p>
    <w:p w:rsidR="00193095" w:rsidRDefault="00193095" w:rsidP="00193095">
      <w:pPr>
        <w:spacing w:after="0"/>
        <w:ind w:firstLine="709"/>
        <w:rPr>
          <w:rFonts w:ascii="Times New Roman" w:hAnsi="Times New Roman" w:cs="Times New Roman"/>
          <w:sz w:val="24"/>
          <w:szCs w:val="24"/>
        </w:rPr>
      </w:pPr>
      <w:r w:rsidRPr="007520CD">
        <w:rPr>
          <w:rFonts w:ascii="Times New Roman" w:eastAsia="Times New Roman" w:hAnsi="Times New Roman" w:cs="Times New Roman"/>
          <w:b/>
          <w:sz w:val="24"/>
          <w:szCs w:val="24"/>
        </w:rPr>
        <w:t>Вывод:</w:t>
      </w:r>
      <w:r w:rsidRPr="00336041">
        <w:rPr>
          <w:rFonts w:ascii="Times New Roman" w:eastAsia="Times New Roman" w:hAnsi="Times New Roman" w:cs="Times New Roman"/>
          <w:sz w:val="24"/>
          <w:szCs w:val="24"/>
        </w:rPr>
        <w:t xml:space="preserve"> Понятие «культура»</w:t>
      </w:r>
      <w:r w:rsidR="001E7015">
        <w:rPr>
          <w:rFonts w:ascii="Times New Roman" w:eastAsia="Times New Roman" w:hAnsi="Times New Roman" w:cs="Times New Roman"/>
          <w:sz w:val="24"/>
          <w:szCs w:val="24"/>
        </w:rPr>
        <w:t xml:space="preserve"> </w:t>
      </w:r>
      <w:r w:rsidRPr="00336041">
        <w:rPr>
          <w:rFonts w:ascii="Times New Roman" w:eastAsia="Times New Roman" w:hAnsi="Times New Roman" w:cs="Times New Roman"/>
          <w:sz w:val="24"/>
          <w:szCs w:val="24"/>
        </w:rPr>
        <w:t xml:space="preserve">связано с деятельностью людей в материальной и духовной областях. </w:t>
      </w:r>
      <w:r w:rsidRPr="00336041">
        <w:rPr>
          <w:rFonts w:ascii="Times New Roman" w:hAnsi="Times New Roman" w:cs="Times New Roman"/>
          <w:sz w:val="24"/>
          <w:szCs w:val="24"/>
        </w:rPr>
        <w:t>Подумайте, какие достижения отнесем к материальной, а какие к духовной?</w:t>
      </w:r>
    </w:p>
    <w:p w:rsidR="004863E9" w:rsidRDefault="004863E9" w:rsidP="00193095">
      <w:pPr>
        <w:spacing w:after="0"/>
        <w:ind w:firstLine="709"/>
        <w:rPr>
          <w:rFonts w:ascii="Times New Roman" w:hAnsi="Times New Roman" w:cs="Times New Roman"/>
          <w:sz w:val="24"/>
          <w:szCs w:val="24"/>
        </w:rPr>
      </w:pPr>
    </w:p>
    <w:p w:rsidR="004863E9" w:rsidRPr="00336041" w:rsidRDefault="004863E9" w:rsidP="00193095">
      <w:pPr>
        <w:spacing w:after="0"/>
        <w:ind w:firstLine="709"/>
        <w:rPr>
          <w:rFonts w:ascii="Times New Roman" w:eastAsia="Times New Roman" w:hAnsi="Times New Roman" w:cs="Times New Roman"/>
          <w:sz w:val="24"/>
          <w:szCs w:val="24"/>
        </w:rPr>
      </w:pPr>
    </w:p>
    <w:tbl>
      <w:tblPr>
        <w:tblStyle w:val="a3"/>
        <w:tblW w:w="0" w:type="auto"/>
        <w:tblLook w:val="04A0"/>
      </w:tblPr>
      <w:tblGrid>
        <w:gridCol w:w="3190"/>
        <w:gridCol w:w="3190"/>
        <w:gridCol w:w="3191"/>
      </w:tblGrid>
      <w:tr w:rsidR="00193095" w:rsidRPr="00336041" w:rsidTr="002E715D">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0" w:type="dxa"/>
            <w:tcBorders>
              <w:top w:val="nil"/>
              <w:left w:val="nil"/>
              <w:bottom w:val="nil"/>
              <w:right w:val="nil"/>
            </w:tcBorders>
            <w:vAlign w:val="center"/>
          </w:tcPr>
          <w:p w:rsidR="00193095" w:rsidRPr="00750061" w:rsidRDefault="00193095" w:rsidP="002E715D">
            <w:pPr>
              <w:spacing w:line="276" w:lineRule="auto"/>
              <w:ind w:firstLine="709"/>
              <w:rPr>
                <w:rFonts w:ascii="Times New Roman" w:hAnsi="Times New Roman" w:cs="Times New Roman"/>
                <w:b/>
                <w:sz w:val="24"/>
                <w:szCs w:val="24"/>
              </w:rPr>
            </w:pPr>
            <w:r w:rsidRPr="00750061">
              <w:rPr>
                <w:rFonts w:ascii="Times New Roman" w:hAnsi="Times New Roman" w:cs="Times New Roman"/>
                <w:b/>
                <w:sz w:val="24"/>
                <w:szCs w:val="24"/>
              </w:rPr>
              <w:t>Культура</w:t>
            </w:r>
          </w:p>
          <w:p w:rsidR="00193095" w:rsidRPr="00336041" w:rsidRDefault="00193095" w:rsidP="002E715D">
            <w:pPr>
              <w:spacing w:line="276" w:lineRule="auto"/>
              <w:ind w:firstLine="709"/>
              <w:jc w:val="center"/>
              <w:rPr>
                <w:rFonts w:ascii="Times New Roman" w:hAnsi="Times New Roman" w:cs="Times New Roman"/>
                <w:sz w:val="24"/>
                <w:szCs w:val="24"/>
              </w:rPr>
            </w:pPr>
          </w:p>
        </w:tc>
        <w:tc>
          <w:tcPr>
            <w:tcW w:w="3191"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r>
      <w:tr w:rsidR="00193095" w:rsidRPr="00336041" w:rsidTr="002E715D">
        <w:tc>
          <w:tcPr>
            <w:tcW w:w="3190" w:type="dxa"/>
            <w:tcBorders>
              <w:top w:val="nil"/>
              <w:left w:val="nil"/>
              <w:bottom w:val="nil"/>
              <w:right w:val="nil"/>
            </w:tcBorders>
            <w:vAlign w:val="center"/>
          </w:tcPr>
          <w:p w:rsidR="00193095" w:rsidRPr="00750061" w:rsidRDefault="00193095" w:rsidP="002E715D">
            <w:pPr>
              <w:spacing w:line="276" w:lineRule="auto"/>
              <w:ind w:firstLine="709"/>
              <w:jc w:val="right"/>
              <w:rPr>
                <w:rFonts w:ascii="Times New Roman" w:hAnsi="Times New Roman" w:cs="Times New Roman"/>
                <w:b/>
                <w:sz w:val="24"/>
                <w:szCs w:val="24"/>
              </w:rPr>
            </w:pPr>
            <w:r w:rsidRPr="00750061">
              <w:rPr>
                <w:rFonts w:ascii="Times New Roman" w:hAnsi="Times New Roman" w:cs="Times New Roman"/>
                <w:b/>
                <w:sz w:val="24"/>
                <w:szCs w:val="24"/>
              </w:rPr>
              <w:t>материальная</w:t>
            </w:r>
          </w:p>
        </w:tc>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1" w:type="dxa"/>
            <w:tcBorders>
              <w:top w:val="nil"/>
              <w:left w:val="nil"/>
              <w:bottom w:val="nil"/>
              <w:right w:val="nil"/>
            </w:tcBorders>
          </w:tcPr>
          <w:p w:rsidR="00193095" w:rsidRPr="00750061" w:rsidRDefault="00193095" w:rsidP="002E715D">
            <w:pPr>
              <w:spacing w:line="276" w:lineRule="auto"/>
              <w:ind w:firstLine="709"/>
              <w:rPr>
                <w:rFonts w:ascii="Times New Roman" w:hAnsi="Times New Roman" w:cs="Times New Roman"/>
                <w:b/>
                <w:sz w:val="24"/>
                <w:szCs w:val="24"/>
              </w:rPr>
            </w:pPr>
            <w:r w:rsidRPr="00750061">
              <w:rPr>
                <w:rFonts w:ascii="Times New Roman" w:hAnsi="Times New Roman" w:cs="Times New Roman"/>
                <w:b/>
                <w:sz w:val="24"/>
                <w:szCs w:val="24"/>
              </w:rPr>
              <w:t>духовная</w:t>
            </w:r>
          </w:p>
        </w:tc>
      </w:tr>
      <w:tr w:rsidR="00193095" w:rsidRPr="00336041" w:rsidTr="002E715D">
        <w:tc>
          <w:tcPr>
            <w:tcW w:w="3190" w:type="dxa"/>
            <w:tcBorders>
              <w:top w:val="nil"/>
              <w:left w:val="nil"/>
              <w:bottom w:val="nil"/>
              <w:right w:val="nil"/>
            </w:tcBorders>
          </w:tcPr>
          <w:p w:rsidR="00193095" w:rsidRPr="00750061" w:rsidRDefault="00637FE2" w:rsidP="002E715D">
            <w:pPr>
              <w:spacing w:line="276" w:lineRule="auto"/>
              <w:ind w:firstLine="709"/>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8.95pt;margin-top:1.7pt;width:0;height:13.5pt;z-index:251657216;mso-position-horizontal-relative:text;mso-position-vertical-relative:text" o:connectortype="straight">
                  <v:stroke endarrow="block"/>
                </v:shape>
              </w:pict>
            </w:r>
          </w:p>
        </w:tc>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1" w:type="dxa"/>
            <w:tcBorders>
              <w:top w:val="nil"/>
              <w:left w:val="nil"/>
              <w:bottom w:val="nil"/>
              <w:right w:val="nil"/>
            </w:tcBorders>
          </w:tcPr>
          <w:p w:rsidR="00193095" w:rsidRPr="00750061" w:rsidRDefault="00637FE2" w:rsidP="002E715D">
            <w:pPr>
              <w:spacing w:line="276" w:lineRule="auto"/>
              <w:ind w:firstLine="709"/>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31.7pt;margin-top:1.7pt;width:0;height:13.5pt;z-index:251658240;mso-position-horizontal-relative:text;mso-position-vertical-relative:text" o:connectortype="straight">
                  <v:stroke endarrow="block"/>
                </v:shape>
              </w:pict>
            </w:r>
          </w:p>
        </w:tc>
      </w:tr>
      <w:tr w:rsidR="00193095" w:rsidRPr="00336041" w:rsidTr="002E715D">
        <w:tc>
          <w:tcPr>
            <w:tcW w:w="3190" w:type="dxa"/>
            <w:tcBorders>
              <w:top w:val="nil"/>
              <w:left w:val="nil"/>
              <w:bottom w:val="nil"/>
              <w:right w:val="nil"/>
            </w:tcBorders>
          </w:tcPr>
          <w:p w:rsidR="00193095" w:rsidRPr="00750061" w:rsidRDefault="00193095" w:rsidP="002E715D">
            <w:pPr>
              <w:spacing w:line="276" w:lineRule="auto"/>
              <w:ind w:firstLine="709"/>
              <w:rPr>
                <w:rFonts w:ascii="Times New Roman" w:hAnsi="Times New Roman" w:cs="Times New Roman"/>
                <w:b/>
                <w:sz w:val="24"/>
                <w:szCs w:val="24"/>
              </w:rPr>
            </w:pPr>
            <w:r w:rsidRPr="00750061">
              <w:rPr>
                <w:rFonts w:ascii="Times New Roman" w:hAnsi="Times New Roman" w:cs="Times New Roman"/>
                <w:b/>
                <w:sz w:val="24"/>
                <w:szCs w:val="24"/>
              </w:rPr>
              <w:t>архитектура, орудия труда, предметы быта</w:t>
            </w:r>
          </w:p>
        </w:tc>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1" w:type="dxa"/>
            <w:tcBorders>
              <w:top w:val="nil"/>
              <w:left w:val="nil"/>
              <w:bottom w:val="nil"/>
              <w:right w:val="nil"/>
            </w:tcBorders>
          </w:tcPr>
          <w:p w:rsidR="00193095" w:rsidRPr="00750061" w:rsidRDefault="00193095" w:rsidP="002E715D">
            <w:pPr>
              <w:spacing w:line="276" w:lineRule="auto"/>
              <w:ind w:firstLine="709"/>
              <w:rPr>
                <w:rFonts w:ascii="Times New Roman" w:hAnsi="Times New Roman" w:cs="Times New Roman"/>
                <w:b/>
                <w:sz w:val="24"/>
                <w:szCs w:val="24"/>
              </w:rPr>
            </w:pPr>
            <w:r w:rsidRPr="00750061">
              <w:rPr>
                <w:rFonts w:ascii="Times New Roman" w:hAnsi="Times New Roman" w:cs="Times New Roman"/>
                <w:b/>
                <w:sz w:val="24"/>
                <w:szCs w:val="24"/>
              </w:rPr>
              <w:t>просвещение, литература, искусство, живопись</w:t>
            </w:r>
          </w:p>
        </w:tc>
      </w:tr>
      <w:tr w:rsidR="00193095" w:rsidRPr="00336041" w:rsidTr="002E715D">
        <w:trPr>
          <w:trHeight w:val="142"/>
        </w:trPr>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0"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c>
          <w:tcPr>
            <w:tcW w:w="3191" w:type="dxa"/>
            <w:tcBorders>
              <w:top w:val="nil"/>
              <w:left w:val="nil"/>
              <w:bottom w:val="nil"/>
              <w:right w:val="nil"/>
            </w:tcBorders>
          </w:tcPr>
          <w:p w:rsidR="00193095" w:rsidRPr="00336041" w:rsidRDefault="00193095" w:rsidP="002E715D">
            <w:pPr>
              <w:spacing w:line="276" w:lineRule="auto"/>
              <w:ind w:firstLine="709"/>
              <w:rPr>
                <w:rFonts w:ascii="Times New Roman" w:hAnsi="Times New Roman" w:cs="Times New Roman"/>
                <w:sz w:val="24"/>
                <w:szCs w:val="24"/>
              </w:rPr>
            </w:pPr>
          </w:p>
        </w:tc>
      </w:tr>
    </w:tbl>
    <w:p w:rsidR="00193095" w:rsidRPr="00750061" w:rsidRDefault="004863E9" w:rsidP="00193095">
      <w:pPr>
        <w:spacing w:after="0"/>
        <w:ind w:firstLine="709"/>
        <w:rPr>
          <w:rFonts w:ascii="Times New Roman" w:hAnsi="Times New Roman" w:cs="Times New Roman"/>
          <w:b/>
          <w:sz w:val="24"/>
          <w:szCs w:val="24"/>
        </w:rPr>
      </w:pPr>
      <w:r w:rsidRPr="00750061">
        <w:rPr>
          <w:rFonts w:ascii="Times New Roman" w:hAnsi="Times New Roman" w:cs="Times New Roman"/>
          <w:b/>
          <w:sz w:val="24"/>
          <w:szCs w:val="24"/>
        </w:rPr>
        <w:t>2</w:t>
      </w:r>
      <w:r w:rsidR="00193095" w:rsidRPr="00750061">
        <w:rPr>
          <w:rFonts w:ascii="Times New Roman" w:hAnsi="Times New Roman" w:cs="Times New Roman"/>
          <w:b/>
          <w:sz w:val="24"/>
          <w:szCs w:val="24"/>
        </w:rPr>
        <w:t>.  Путешествие в древнерусские города.</w:t>
      </w:r>
      <w:r w:rsidRPr="00750061">
        <w:rPr>
          <w:rFonts w:ascii="Times New Roman" w:hAnsi="Times New Roman" w:cs="Times New Roman"/>
          <w:b/>
          <w:sz w:val="24"/>
          <w:szCs w:val="24"/>
        </w:rPr>
        <w:t xml:space="preserve"> Развитие ремесла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А сейчас мы с вами начнем путешествие в древнерусские города и познакомимся с некоторыми видами ремесел.</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  Ребята, а почему мы на уроке, который посвящен </w:t>
      </w:r>
      <w:r w:rsidR="00750061" w:rsidRPr="00336041">
        <w:rPr>
          <w:rFonts w:ascii="Times New Roman" w:hAnsi="Times New Roman" w:cs="Times New Roman"/>
          <w:sz w:val="24"/>
          <w:szCs w:val="24"/>
        </w:rPr>
        <w:t>культуре,</w:t>
      </w:r>
      <w:r w:rsidRPr="00336041">
        <w:rPr>
          <w:rFonts w:ascii="Times New Roman" w:hAnsi="Times New Roman" w:cs="Times New Roman"/>
          <w:sz w:val="24"/>
          <w:szCs w:val="24"/>
        </w:rPr>
        <w:t xml:space="preserve"> затрагиваем вопрос о развитии ремесла?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 (потому, что ремесленники производили предметы культуры)</w:t>
      </w:r>
    </w:p>
    <w:p w:rsidR="00193095" w:rsidRPr="00750061" w:rsidRDefault="00193095" w:rsidP="00193095">
      <w:pPr>
        <w:spacing w:after="0"/>
        <w:ind w:firstLine="709"/>
        <w:rPr>
          <w:rFonts w:ascii="Times New Roman" w:hAnsi="Times New Roman" w:cs="Times New Roman"/>
          <w:b/>
          <w:sz w:val="24"/>
          <w:szCs w:val="24"/>
        </w:rPr>
      </w:pPr>
      <w:r w:rsidRPr="00750061">
        <w:rPr>
          <w:rFonts w:ascii="Times New Roman" w:hAnsi="Times New Roman" w:cs="Times New Roman"/>
          <w:b/>
          <w:sz w:val="24"/>
          <w:szCs w:val="24"/>
        </w:rPr>
        <w:t xml:space="preserve">Работа в группах. </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1. Учащиеся объединяются  в 3 группы</w:t>
      </w:r>
    </w:p>
    <w:p w:rsidR="00193095"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2. Задание группам. Ознакомиться с текстом и ответить на вопросы.</w:t>
      </w:r>
    </w:p>
    <w:p w:rsidR="00750061" w:rsidRPr="00336041" w:rsidRDefault="00750061" w:rsidP="00193095">
      <w:pPr>
        <w:spacing w:after="0"/>
        <w:ind w:firstLine="709"/>
        <w:rPr>
          <w:rFonts w:ascii="Times New Roman" w:hAnsi="Times New Roman" w:cs="Times New Roman"/>
          <w:sz w:val="24"/>
          <w:szCs w:val="24"/>
        </w:rPr>
      </w:pPr>
    </w:p>
    <w:p w:rsidR="00193095" w:rsidRPr="00750061" w:rsidRDefault="00193095" w:rsidP="00193095">
      <w:pPr>
        <w:spacing w:after="0"/>
        <w:ind w:firstLine="709"/>
        <w:rPr>
          <w:rFonts w:ascii="Times New Roman" w:hAnsi="Times New Roman" w:cs="Times New Roman"/>
          <w:b/>
          <w:i/>
          <w:sz w:val="24"/>
          <w:szCs w:val="24"/>
        </w:rPr>
      </w:pPr>
      <w:r w:rsidRPr="00750061">
        <w:rPr>
          <w:rFonts w:ascii="Times New Roman" w:hAnsi="Times New Roman" w:cs="Times New Roman"/>
          <w:b/>
          <w:i/>
          <w:sz w:val="24"/>
          <w:szCs w:val="24"/>
        </w:rPr>
        <w:t>1 группа: Киевский Подол</w:t>
      </w:r>
    </w:p>
    <w:p w:rsidR="00193095" w:rsidRPr="00336041" w:rsidRDefault="00193095" w:rsidP="004863E9">
      <w:pPr>
        <w:pStyle w:val="a4"/>
        <w:spacing w:before="0" w:beforeAutospacing="0" w:after="0" w:afterAutospacing="0" w:line="276" w:lineRule="auto"/>
        <w:ind w:firstLine="709"/>
        <w:rPr>
          <w:color w:val="000000"/>
        </w:rPr>
      </w:pPr>
      <w:r w:rsidRPr="00336041">
        <w:rPr>
          <w:color w:val="000000"/>
        </w:rPr>
        <w:t>Кузница. Гудит пламя в кузнечном горне. Милонег раздувает его мехами, и домотканая рубаха уже промокла от пота. Вот вишнево-красные полосы металла становятся белыми, и отец останавливает знаком мальчика. Огромными клещами он выхватывает из горна эти полосы, одни бросает на наковальню, другие закаливает, опуская в большой горшок с холодной водой. Милонег уже знает: полосы, закалённые таким образом один раз, - железо, несколько раз – сталь. Отец со старшим братом скручивают стальные и железные полосы (как будто косы заплетают), а потом сваривают и вытягивают. И только тогда начинают ковать меч. Отец постукивает маленьким молотком то по раскалённому бруску, то по краю наковальни. И как бы в ответ на перезвон его молота ухает кувалдой брат. Милонег снова берётся за кленовые, отполированные до блеска его ладонями ручки мехов. Он без передышки нагнетает воздух в печь, поддерживая гудящее пламя. Меч уже готов: темная полоса железа на его лезвии чередуется со светлой – стальной полосой. Сталь дает крепость, железо – гибкость. Никогда не сломается такой меч в бою.</w:t>
      </w:r>
    </w:p>
    <w:p w:rsidR="00193095" w:rsidRPr="00336041" w:rsidRDefault="00193095" w:rsidP="004863E9">
      <w:pPr>
        <w:pStyle w:val="a4"/>
        <w:spacing w:before="0" w:beforeAutospacing="0" w:after="0" w:afterAutospacing="0" w:line="276" w:lineRule="auto"/>
        <w:ind w:firstLine="709"/>
        <w:rPr>
          <w:color w:val="000000"/>
        </w:rPr>
      </w:pPr>
      <w:r w:rsidRPr="00336041">
        <w:rPr>
          <w:color w:val="000000"/>
        </w:rPr>
        <w:t>- Пора! – подает знак отец.</w:t>
      </w:r>
    </w:p>
    <w:p w:rsidR="00193095" w:rsidRPr="00336041" w:rsidRDefault="00193095" w:rsidP="004863E9">
      <w:pPr>
        <w:pStyle w:val="a4"/>
        <w:spacing w:before="0" w:beforeAutospacing="0" w:after="0" w:afterAutospacing="0" w:line="276" w:lineRule="auto"/>
        <w:ind w:firstLine="709"/>
        <w:rPr>
          <w:color w:val="000000"/>
        </w:rPr>
      </w:pPr>
      <w:r w:rsidRPr="00336041">
        <w:rPr>
          <w:color w:val="000000"/>
        </w:rPr>
        <w:t>Милонег бежит во двор, выводит коня, вскакивает в седло. Отец выносит из кузни пышущий жаром меч и рукояткой, обмотанной мокрой овчиной, передаёт его младшему сыну.</w:t>
      </w:r>
    </w:p>
    <w:p w:rsidR="00193095" w:rsidRPr="00336041" w:rsidRDefault="00193095" w:rsidP="004863E9">
      <w:pPr>
        <w:pStyle w:val="a4"/>
        <w:spacing w:before="0" w:beforeAutospacing="0" w:after="0" w:afterAutospacing="0" w:line="276" w:lineRule="auto"/>
        <w:ind w:firstLine="709"/>
        <w:rPr>
          <w:color w:val="000000"/>
        </w:rPr>
      </w:pPr>
      <w:r w:rsidRPr="00336041">
        <w:rPr>
          <w:color w:val="000000"/>
        </w:rPr>
        <w:t>Мальчик выезжает со двора, галопом направляет коня к воротам Подола. Прильнув к крутой шее коня, Милонег крепко держит в руке пылающий меч, чтобы хорошенько охладили его холодные струи.</w:t>
      </w:r>
    </w:p>
    <w:p w:rsidR="00193095" w:rsidRDefault="00193095" w:rsidP="004863E9">
      <w:pPr>
        <w:pStyle w:val="a4"/>
        <w:spacing w:before="0" w:beforeAutospacing="0" w:after="0" w:afterAutospacing="0" w:line="276" w:lineRule="auto"/>
        <w:ind w:firstLine="709"/>
        <w:rPr>
          <w:color w:val="000000"/>
        </w:rPr>
      </w:pPr>
      <w:r w:rsidRPr="00336041">
        <w:rPr>
          <w:color w:val="000000"/>
        </w:rPr>
        <w:t>Приезжают в Киев заморские купцы, чтобы закупить побольше таких мечей и узнать секрет их изготовления.</w:t>
      </w:r>
    </w:p>
    <w:p w:rsidR="00750061" w:rsidRPr="00336041" w:rsidRDefault="00750061" w:rsidP="004863E9">
      <w:pPr>
        <w:pStyle w:val="a4"/>
        <w:spacing w:before="0" w:beforeAutospacing="0" w:after="0" w:afterAutospacing="0" w:line="276" w:lineRule="auto"/>
        <w:ind w:firstLine="709"/>
        <w:rPr>
          <w:color w:val="000000"/>
        </w:rPr>
      </w:pPr>
    </w:p>
    <w:p w:rsidR="00750061" w:rsidRPr="00750061" w:rsidRDefault="00193095" w:rsidP="00750061">
      <w:pPr>
        <w:spacing w:after="0"/>
        <w:ind w:firstLine="709"/>
        <w:rPr>
          <w:rFonts w:ascii="Times New Roman" w:hAnsi="Times New Roman" w:cs="Times New Roman"/>
          <w:b/>
          <w:i/>
          <w:sz w:val="24"/>
          <w:szCs w:val="24"/>
        </w:rPr>
      </w:pPr>
      <w:r w:rsidRPr="00750061">
        <w:rPr>
          <w:rFonts w:ascii="Times New Roman" w:hAnsi="Times New Roman" w:cs="Times New Roman"/>
          <w:b/>
          <w:i/>
          <w:sz w:val="24"/>
          <w:szCs w:val="24"/>
        </w:rPr>
        <w:t>2 группа: Чернигов – ювелиры</w:t>
      </w:r>
    </w:p>
    <w:p w:rsidR="00193095" w:rsidRPr="00750061" w:rsidRDefault="00193095" w:rsidP="00750061">
      <w:pPr>
        <w:spacing w:after="0"/>
        <w:ind w:firstLine="709"/>
        <w:rPr>
          <w:rFonts w:ascii="Times New Roman" w:hAnsi="Times New Roman" w:cs="Times New Roman"/>
          <w:sz w:val="24"/>
          <w:szCs w:val="24"/>
        </w:rPr>
      </w:pPr>
      <w:r w:rsidRPr="00750061">
        <w:rPr>
          <w:rFonts w:ascii="Times New Roman" w:hAnsi="Times New Roman" w:cs="Times New Roman"/>
          <w:color w:val="000000"/>
          <w:sz w:val="24"/>
          <w:szCs w:val="24"/>
        </w:rPr>
        <w:t xml:space="preserve">Вот и </w:t>
      </w:r>
      <w:proofErr w:type="spellStart"/>
      <w:r w:rsidRPr="00750061">
        <w:rPr>
          <w:rFonts w:ascii="Times New Roman" w:hAnsi="Times New Roman" w:cs="Times New Roman"/>
          <w:color w:val="000000"/>
          <w:sz w:val="24"/>
          <w:szCs w:val="24"/>
        </w:rPr>
        <w:t>златокузец</w:t>
      </w:r>
      <w:proofErr w:type="spellEnd"/>
      <w:r w:rsidRPr="00750061">
        <w:rPr>
          <w:rFonts w:ascii="Times New Roman" w:hAnsi="Times New Roman" w:cs="Times New Roman"/>
          <w:color w:val="000000"/>
          <w:sz w:val="24"/>
          <w:szCs w:val="24"/>
        </w:rPr>
        <w:t xml:space="preserve"> </w:t>
      </w:r>
      <w:proofErr w:type="spellStart"/>
      <w:r w:rsidRPr="00750061">
        <w:rPr>
          <w:rFonts w:ascii="Times New Roman" w:hAnsi="Times New Roman" w:cs="Times New Roman"/>
          <w:color w:val="000000"/>
          <w:sz w:val="24"/>
          <w:szCs w:val="24"/>
        </w:rPr>
        <w:t>Улеб</w:t>
      </w:r>
      <w:proofErr w:type="spellEnd"/>
      <w:r w:rsidRPr="00750061">
        <w:rPr>
          <w:rFonts w:ascii="Times New Roman" w:hAnsi="Times New Roman" w:cs="Times New Roman"/>
          <w:color w:val="000000"/>
          <w:sz w:val="24"/>
          <w:szCs w:val="24"/>
        </w:rPr>
        <w:t xml:space="preserve"> с учеником </w:t>
      </w:r>
      <w:proofErr w:type="spellStart"/>
      <w:r w:rsidRPr="00750061">
        <w:rPr>
          <w:rFonts w:ascii="Times New Roman" w:hAnsi="Times New Roman" w:cs="Times New Roman"/>
          <w:color w:val="000000"/>
          <w:sz w:val="24"/>
          <w:szCs w:val="24"/>
        </w:rPr>
        <w:t>Ярошкой</w:t>
      </w:r>
      <w:proofErr w:type="spellEnd"/>
      <w:r w:rsidRPr="00750061">
        <w:rPr>
          <w:rFonts w:ascii="Times New Roman" w:hAnsi="Times New Roman" w:cs="Times New Roman"/>
          <w:color w:val="000000"/>
          <w:sz w:val="24"/>
          <w:szCs w:val="24"/>
        </w:rPr>
        <w:t xml:space="preserve"> приступил к работе.</w:t>
      </w:r>
    </w:p>
    <w:p w:rsidR="00193095" w:rsidRPr="00336041" w:rsidRDefault="00193095" w:rsidP="00193095">
      <w:pPr>
        <w:pStyle w:val="a4"/>
        <w:spacing w:after="0" w:afterAutospacing="0" w:line="276" w:lineRule="auto"/>
        <w:ind w:firstLine="709"/>
        <w:rPr>
          <w:color w:val="000000"/>
        </w:rPr>
      </w:pPr>
      <w:r w:rsidRPr="00336041">
        <w:rPr>
          <w:color w:val="000000"/>
        </w:rPr>
        <w:lastRenderedPageBreak/>
        <w:t xml:space="preserve">- Формочку для запястья, - объясняет </w:t>
      </w:r>
      <w:proofErr w:type="spellStart"/>
      <w:r w:rsidRPr="00336041">
        <w:rPr>
          <w:color w:val="000000"/>
        </w:rPr>
        <w:t>Улеб</w:t>
      </w:r>
      <w:proofErr w:type="spellEnd"/>
      <w:r w:rsidRPr="00336041">
        <w:rPr>
          <w:color w:val="000000"/>
        </w:rPr>
        <w:t xml:space="preserve">, - делаем сначала из воска. Обмазываем её глиной и ставим в раскалённую печь. Высохнет глина – выплавим воск. Застынет – разобьем глину молотком, неровности и заусенцы снимем маленьким напильником. Но это самое лёгкое. Трудно выбить на браслете рисунок. Ты глаз оттачиваешь, как я говорил, стреляешь из лука в кольцо? Ну, тогда возьми </w:t>
      </w:r>
      <w:proofErr w:type="spellStart"/>
      <w:r w:rsidRPr="00336041">
        <w:rPr>
          <w:color w:val="000000"/>
        </w:rPr>
        <w:t>шилбце</w:t>
      </w:r>
      <w:proofErr w:type="spellEnd"/>
      <w:r w:rsidRPr="00336041">
        <w:rPr>
          <w:color w:val="000000"/>
        </w:rPr>
        <w:t xml:space="preserve"> и молоточек и попробуй по моим отметкам выбить рисунок. Эх, </w:t>
      </w:r>
      <w:proofErr w:type="spellStart"/>
      <w:r w:rsidRPr="00336041">
        <w:rPr>
          <w:color w:val="000000"/>
        </w:rPr>
        <w:t>Ярошка</w:t>
      </w:r>
      <w:proofErr w:type="spellEnd"/>
      <w:r w:rsidRPr="00336041">
        <w:rPr>
          <w:color w:val="000000"/>
        </w:rPr>
        <w:t xml:space="preserve">, </w:t>
      </w:r>
      <w:proofErr w:type="spellStart"/>
      <w:r w:rsidRPr="00336041">
        <w:rPr>
          <w:color w:val="000000"/>
        </w:rPr>
        <w:t>Ярошка</w:t>
      </w:r>
      <w:proofErr w:type="spellEnd"/>
      <w:r w:rsidRPr="00336041">
        <w:rPr>
          <w:color w:val="000000"/>
        </w:rPr>
        <w:t xml:space="preserve">! Неровно в одном месте ударил. То ли глаз тебя подвёл, то ли рука дрогнула. А наш брат </w:t>
      </w:r>
      <w:proofErr w:type="spellStart"/>
      <w:r w:rsidRPr="00336041">
        <w:rPr>
          <w:color w:val="000000"/>
        </w:rPr>
        <w:t>златокузнец</w:t>
      </w:r>
      <w:proofErr w:type="spellEnd"/>
      <w:r w:rsidRPr="00336041">
        <w:rPr>
          <w:color w:val="000000"/>
        </w:rPr>
        <w:t xml:space="preserve"> ошибаться никак не может. Ты знаешь, мы работаем для радости людей. В Чернигове ни одна молодая девица не выйдет на улицу без наших с тобой </w:t>
      </w:r>
      <w:proofErr w:type="spellStart"/>
      <w:r w:rsidRPr="00336041">
        <w:rPr>
          <w:color w:val="000000"/>
        </w:rPr>
        <w:t>колтов-серёжек</w:t>
      </w:r>
      <w:proofErr w:type="spellEnd"/>
      <w:r w:rsidRPr="00336041">
        <w:rPr>
          <w:color w:val="000000"/>
        </w:rPr>
        <w:t xml:space="preserve">, подвесок </w:t>
      </w:r>
      <w:proofErr w:type="gramStart"/>
      <w:r w:rsidRPr="00336041">
        <w:rPr>
          <w:color w:val="000000"/>
        </w:rPr>
        <w:t>–о</w:t>
      </w:r>
      <w:proofErr w:type="gramEnd"/>
      <w:r w:rsidRPr="00336041">
        <w:rPr>
          <w:color w:val="000000"/>
        </w:rPr>
        <w:t>жерелий да запястий-браслетов. Да и в других городах тоже.</w:t>
      </w:r>
    </w:p>
    <w:p w:rsidR="00193095" w:rsidRPr="00336041" w:rsidRDefault="00193095" w:rsidP="00193095">
      <w:pPr>
        <w:spacing w:after="0"/>
        <w:ind w:firstLine="709"/>
        <w:rPr>
          <w:rFonts w:ascii="Times New Roman" w:hAnsi="Times New Roman" w:cs="Times New Roman"/>
          <w:sz w:val="24"/>
          <w:szCs w:val="24"/>
        </w:rPr>
      </w:pPr>
    </w:p>
    <w:p w:rsidR="00193095" w:rsidRPr="00750061" w:rsidRDefault="00193095" w:rsidP="00193095">
      <w:pPr>
        <w:spacing w:after="0"/>
        <w:ind w:firstLine="709"/>
        <w:rPr>
          <w:rFonts w:ascii="Times New Roman" w:hAnsi="Times New Roman" w:cs="Times New Roman"/>
          <w:b/>
          <w:i/>
          <w:sz w:val="24"/>
          <w:szCs w:val="24"/>
        </w:rPr>
      </w:pPr>
      <w:r w:rsidRPr="00750061">
        <w:rPr>
          <w:rFonts w:ascii="Times New Roman" w:hAnsi="Times New Roman" w:cs="Times New Roman"/>
          <w:b/>
          <w:i/>
          <w:sz w:val="24"/>
          <w:szCs w:val="24"/>
        </w:rPr>
        <w:t>3 группа: Новгород – плотники</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Новгородский плотник Ефим быстро починил путешественникам пострадавшую в бурю ладью. Вместе со своими помощниками он поднял её на берег</w:t>
      </w:r>
      <w:proofErr w:type="gramStart"/>
      <w:r w:rsidRPr="00336041">
        <w:rPr>
          <w:color w:val="000000"/>
        </w:rPr>
        <w:t xml:space="preserve"> ,</w:t>
      </w:r>
      <w:proofErr w:type="gramEnd"/>
      <w:r w:rsidRPr="00336041">
        <w:rPr>
          <w:color w:val="000000"/>
        </w:rPr>
        <w:t xml:space="preserve"> установил, что нужно заменить несколько досок в правом борту. Плотники рубили секирами – топорами на длинных ручках корабельные сосны, распилили их на доски, строгали, строгали. Плотно пригоняя одну к другой.</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 Плотниками Новгород стоит, - говорил Ефим, - и славится. Из чего мостовая сделана? Из цельных дубовых плах. А пригнаны как плотно! Мелкая монета в расщелину между плахами не проскочит! Это плотники – мостовщики постарались.</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 xml:space="preserve">- Избы наши новгородские, - продолжает он, - ладно срублены. Брёвнышки ровные, без </w:t>
      </w:r>
      <w:proofErr w:type="gramStart"/>
      <w:r w:rsidRPr="00336041">
        <w:rPr>
          <w:color w:val="000000"/>
        </w:rPr>
        <w:t>сучка</w:t>
      </w:r>
      <w:proofErr w:type="gramEnd"/>
      <w:r w:rsidRPr="00336041">
        <w:rPr>
          <w:color w:val="000000"/>
        </w:rPr>
        <w:t xml:space="preserve"> без задоринки. Концы брёвен как пальцы меж собою переплетены. А на наличниках рисунок – вечно зелёное дерево жизни, а на ветвях райские птицы поют; деревянные коньки – горбунки на крышу взлетели. Наши плотники – огородники город дважды окружили великой стеной, высотой в пять человеческих ростов. Сколько брёвен для тех стен понадобилось, камней да песку, которые между их рядами засыпаны!</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По берестяным трубам подземным мы из города воды отводим. Их тоже не просто сделать, чтобы по всей длине одинаковы были, и вода нигде не протекала!</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А деревянные столы, скамейки, бадейки, коромысла, тарелки, чашки, ложки – вся домашняя утварь и посуда кем сделаны? То-то и оно – тоже плотниками!</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 xml:space="preserve">Кто ладью построил? </w:t>
      </w:r>
      <w:proofErr w:type="spellStart"/>
      <w:r w:rsidRPr="00336041">
        <w:rPr>
          <w:color w:val="000000"/>
        </w:rPr>
        <w:t>Плотники-ладейщики</w:t>
      </w:r>
      <w:proofErr w:type="spellEnd"/>
      <w:r w:rsidRPr="00336041">
        <w:rPr>
          <w:color w:val="000000"/>
        </w:rPr>
        <w:t>, а колоду – днище ладьи они из ствола сделали. Нелёгкая это работа! Тут самое главное – терпение. Железные клинья в ствол вбивать, крепкую как камень древесину долотами выбить, калёным железом выжигать. Сорок коней на больших ладьях помещается.</w:t>
      </w:r>
      <w:r w:rsidRPr="00336041">
        <w:rPr>
          <w:rStyle w:val="apple-converted-space"/>
          <w:color w:val="000000"/>
        </w:rPr>
        <w:t> </w:t>
      </w:r>
    </w:p>
    <w:p w:rsidR="00193095" w:rsidRPr="00336041" w:rsidRDefault="00193095" w:rsidP="00750061">
      <w:pPr>
        <w:pStyle w:val="a4"/>
        <w:spacing w:before="0" w:beforeAutospacing="0" w:after="0" w:afterAutospacing="0" w:line="276" w:lineRule="auto"/>
        <w:ind w:firstLine="709"/>
        <w:rPr>
          <w:color w:val="000000"/>
        </w:rPr>
      </w:pPr>
      <w:r w:rsidRPr="00336041">
        <w:rPr>
          <w:color w:val="000000"/>
        </w:rPr>
        <w:t>Теперь военное время возьмём. Кто князю Олегу Царьград помог взять? Новгородские плотники. Когда греки цепями затворили гавань Золотой Рог, новгородцы за день две тысячи ладей на колёса поставили.</w:t>
      </w:r>
      <w:r w:rsidRPr="00336041">
        <w:rPr>
          <w:rStyle w:val="apple-converted-space"/>
          <w:color w:val="000000"/>
        </w:rPr>
        <w:t> </w:t>
      </w:r>
    </w:p>
    <w:p w:rsidR="00193095" w:rsidRPr="00336041" w:rsidRDefault="00193095" w:rsidP="00193095">
      <w:pPr>
        <w:spacing w:after="0"/>
        <w:ind w:firstLine="709"/>
        <w:rPr>
          <w:rFonts w:ascii="Times New Roman" w:hAnsi="Times New Roman" w:cs="Times New Roman"/>
          <w:sz w:val="24"/>
          <w:szCs w:val="24"/>
        </w:rPr>
      </w:pPr>
    </w:p>
    <w:p w:rsidR="00193095" w:rsidRPr="00750061" w:rsidRDefault="00193095" w:rsidP="00193095">
      <w:pPr>
        <w:spacing w:after="0"/>
        <w:ind w:firstLine="709"/>
        <w:rPr>
          <w:rFonts w:ascii="Times New Roman" w:hAnsi="Times New Roman" w:cs="Times New Roman"/>
          <w:b/>
          <w:i/>
          <w:sz w:val="24"/>
          <w:szCs w:val="24"/>
        </w:rPr>
      </w:pPr>
      <w:r w:rsidRPr="00750061">
        <w:rPr>
          <w:rFonts w:ascii="Times New Roman" w:hAnsi="Times New Roman" w:cs="Times New Roman"/>
          <w:b/>
          <w:i/>
          <w:sz w:val="24"/>
          <w:szCs w:val="24"/>
        </w:rPr>
        <w:t>Вопросы группам</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1. С каким видом ремесла вы познакомились?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2. Докажите, что любое ремесло требовало от мастера умения, упорства, настойчивости.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3. Было ли у ремесленников стремление к лучшим результатам своего труда?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4</w:t>
      </w:r>
      <w:r w:rsidR="001E7015">
        <w:rPr>
          <w:rFonts w:ascii="Times New Roman" w:hAnsi="Times New Roman" w:cs="Times New Roman"/>
          <w:sz w:val="24"/>
          <w:szCs w:val="24"/>
        </w:rPr>
        <w:t>.</w:t>
      </w:r>
      <w:r w:rsidRPr="00336041">
        <w:rPr>
          <w:rFonts w:ascii="Times New Roman" w:hAnsi="Times New Roman" w:cs="Times New Roman"/>
          <w:sz w:val="24"/>
          <w:szCs w:val="24"/>
        </w:rPr>
        <w:t xml:space="preserve"> Сделайте вывод об уровне развития ремесла.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Делаем </w:t>
      </w:r>
      <w:r w:rsidRPr="001E7015">
        <w:rPr>
          <w:rFonts w:ascii="Times New Roman" w:hAnsi="Times New Roman" w:cs="Times New Roman"/>
          <w:sz w:val="24"/>
          <w:szCs w:val="24"/>
        </w:rPr>
        <w:t>общий</w:t>
      </w:r>
      <w:r w:rsidRPr="00750061">
        <w:rPr>
          <w:rFonts w:ascii="Times New Roman" w:hAnsi="Times New Roman" w:cs="Times New Roman"/>
          <w:b/>
          <w:sz w:val="24"/>
          <w:szCs w:val="24"/>
        </w:rPr>
        <w:t xml:space="preserve"> вывод:</w:t>
      </w:r>
      <w:r w:rsidRPr="00336041">
        <w:rPr>
          <w:rFonts w:ascii="Times New Roman" w:hAnsi="Times New Roman" w:cs="Times New Roman"/>
          <w:sz w:val="24"/>
          <w:szCs w:val="24"/>
        </w:rPr>
        <w:t xml:space="preserve"> Ремесленное производство Киевской Руси достигло высокого уровня</w:t>
      </w:r>
    </w:p>
    <w:p w:rsidR="00193095" w:rsidRPr="00750061" w:rsidRDefault="004863E9" w:rsidP="00193095">
      <w:pPr>
        <w:spacing w:after="0"/>
        <w:ind w:firstLine="709"/>
        <w:rPr>
          <w:rFonts w:ascii="Times New Roman" w:hAnsi="Times New Roman" w:cs="Times New Roman"/>
          <w:b/>
          <w:sz w:val="24"/>
          <w:szCs w:val="24"/>
        </w:rPr>
      </w:pPr>
      <w:r w:rsidRPr="00750061">
        <w:rPr>
          <w:rFonts w:ascii="Times New Roman" w:hAnsi="Times New Roman" w:cs="Times New Roman"/>
          <w:b/>
          <w:sz w:val="24"/>
          <w:szCs w:val="24"/>
        </w:rPr>
        <w:lastRenderedPageBreak/>
        <w:t>3</w:t>
      </w:r>
      <w:r w:rsidR="00193095" w:rsidRPr="00750061">
        <w:rPr>
          <w:rFonts w:ascii="Times New Roman" w:hAnsi="Times New Roman" w:cs="Times New Roman"/>
          <w:b/>
          <w:sz w:val="24"/>
          <w:szCs w:val="24"/>
        </w:rPr>
        <w:t>. Архитектура Древней Руси.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Древняя Русь славилась многочисленными городами. Город являлся средоточием торговли и ремесел, был культурным центром.</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Прекрасным убранством древнерусских городов являются архитектурные здания и сооружения. Архитектурный памятник может рассказать о своем времени и о людях так же правдиво, как и произведение другого вида искусства, но рассказать своим особым, только архитектуре присущим языком.</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Давайте войдем в Киев. Приезжавшие видели перед собой Золотые ворота и изумлялись, что человеческие руки способны поднять камень на такую высоту.</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Что вы знаете о Золотых воротах?</w:t>
      </w:r>
    </w:p>
    <w:p w:rsidR="00193095" w:rsidRPr="00750061" w:rsidRDefault="001E7015" w:rsidP="00193095">
      <w:pPr>
        <w:spacing w:after="0"/>
        <w:ind w:firstLine="709"/>
        <w:rPr>
          <w:rFonts w:ascii="Times New Roman" w:hAnsi="Times New Roman" w:cs="Times New Roman"/>
          <w:i/>
          <w:sz w:val="24"/>
          <w:szCs w:val="24"/>
        </w:rPr>
      </w:pPr>
      <w:r>
        <w:rPr>
          <w:rFonts w:ascii="Times New Roman" w:hAnsi="Times New Roman" w:cs="Times New Roman"/>
          <w:i/>
          <w:sz w:val="24"/>
          <w:szCs w:val="24"/>
        </w:rPr>
        <w:t>Ученик:</w:t>
      </w:r>
    </w:p>
    <w:p w:rsidR="00193095" w:rsidRPr="00336041" w:rsidRDefault="001E7015" w:rsidP="0019309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193095" w:rsidRPr="00336041">
        <w:rPr>
          <w:rFonts w:ascii="Times New Roman" w:hAnsi="Times New Roman" w:cs="Times New Roman"/>
          <w:sz w:val="24"/>
          <w:szCs w:val="24"/>
        </w:rPr>
        <w:t>По сравнению с хижинами предместья, воротная башня казалась огромной, и чтобы еще более усилить впечатление величия и в то же время легкости, хитроумный строитель несколько сузил ее к верху так, что построенная на высоком забрале церковь уже как бы висела в воздухе, витала в облаках, медленно проплывающих по небу. Башня была из розового кирпича, а церковь</w:t>
      </w:r>
      <w:r>
        <w:rPr>
          <w:rFonts w:ascii="Times New Roman" w:hAnsi="Times New Roman" w:cs="Times New Roman"/>
          <w:sz w:val="24"/>
          <w:szCs w:val="24"/>
        </w:rPr>
        <w:t xml:space="preserve"> </w:t>
      </w:r>
      <w:r w:rsidR="00193095" w:rsidRPr="00336041">
        <w:rPr>
          <w:rFonts w:ascii="Times New Roman" w:hAnsi="Times New Roman" w:cs="Times New Roman"/>
          <w:sz w:val="24"/>
          <w:szCs w:val="24"/>
        </w:rPr>
        <w:t>сияла на солнце белизной своих стен. Приводили в восхищение дубовые створки ворот, обитые листами позолоченной меди.</w:t>
      </w:r>
    </w:p>
    <w:p w:rsidR="00193095" w:rsidRPr="00750061" w:rsidRDefault="001E7015" w:rsidP="00193095">
      <w:pPr>
        <w:spacing w:after="0"/>
        <w:ind w:firstLine="709"/>
        <w:rPr>
          <w:rFonts w:ascii="Times New Roman" w:hAnsi="Times New Roman" w:cs="Times New Roman"/>
          <w:i/>
          <w:sz w:val="24"/>
          <w:szCs w:val="24"/>
        </w:rPr>
      </w:pPr>
      <w:r>
        <w:rPr>
          <w:rFonts w:ascii="Times New Roman" w:hAnsi="Times New Roman" w:cs="Times New Roman"/>
          <w:i/>
          <w:sz w:val="24"/>
          <w:szCs w:val="24"/>
        </w:rPr>
        <w:t>Учитель истории:</w:t>
      </w:r>
    </w:p>
    <w:p w:rsidR="00193095" w:rsidRPr="00336041" w:rsidRDefault="001E7015" w:rsidP="0019309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193095" w:rsidRPr="00336041">
        <w:rPr>
          <w:rFonts w:ascii="Times New Roman" w:hAnsi="Times New Roman" w:cs="Times New Roman"/>
          <w:sz w:val="24"/>
          <w:szCs w:val="24"/>
        </w:rPr>
        <w:t>А вот собор – жемчужина Киева – София Киевская. Что знаете о нем?</w:t>
      </w:r>
    </w:p>
    <w:p w:rsidR="00193095" w:rsidRPr="00750061" w:rsidRDefault="001E7015" w:rsidP="00193095">
      <w:pPr>
        <w:spacing w:after="0"/>
        <w:ind w:firstLine="709"/>
        <w:rPr>
          <w:rFonts w:ascii="Times New Roman" w:hAnsi="Times New Roman" w:cs="Times New Roman"/>
          <w:i/>
          <w:sz w:val="24"/>
          <w:szCs w:val="24"/>
        </w:rPr>
      </w:pPr>
      <w:r>
        <w:rPr>
          <w:rFonts w:ascii="Times New Roman" w:hAnsi="Times New Roman" w:cs="Times New Roman"/>
          <w:i/>
          <w:sz w:val="24"/>
          <w:szCs w:val="24"/>
        </w:rPr>
        <w:t>Ученик:</w:t>
      </w:r>
    </w:p>
    <w:p w:rsidR="00193095" w:rsidRPr="00336041" w:rsidRDefault="001E7015" w:rsidP="0019309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193095" w:rsidRPr="00336041">
        <w:rPr>
          <w:rFonts w:ascii="Times New Roman" w:hAnsi="Times New Roman" w:cs="Times New Roman"/>
          <w:sz w:val="24"/>
          <w:szCs w:val="24"/>
        </w:rPr>
        <w:t>Собор расположен на берегу Днепра. Блестя свинцовыми куполами, собор как бы господствует над окрестностями. Собор построен на том месте, где воины Ярослава Мудрого одержали победу над печенегами. Стены собора выложены из плитообразного кирпича, его ряды чередуются с толстыми слоями белой извести. Это могучее. Величественное сооружение.</w:t>
      </w:r>
    </w:p>
    <w:p w:rsidR="00193095" w:rsidRPr="00750061" w:rsidRDefault="001E7015" w:rsidP="00193095">
      <w:pPr>
        <w:spacing w:after="0"/>
        <w:ind w:firstLine="709"/>
        <w:rPr>
          <w:rFonts w:ascii="Times New Roman" w:hAnsi="Times New Roman" w:cs="Times New Roman"/>
          <w:i/>
          <w:sz w:val="24"/>
          <w:szCs w:val="24"/>
        </w:rPr>
      </w:pPr>
      <w:r>
        <w:rPr>
          <w:rFonts w:ascii="Times New Roman" w:hAnsi="Times New Roman" w:cs="Times New Roman"/>
          <w:i/>
          <w:sz w:val="24"/>
          <w:szCs w:val="24"/>
        </w:rPr>
        <w:t>Учитель истории</w:t>
      </w:r>
      <w:proofErr w:type="gramStart"/>
      <w:r>
        <w:rPr>
          <w:rFonts w:ascii="Times New Roman" w:hAnsi="Times New Roman" w:cs="Times New Roman"/>
          <w:i/>
          <w:sz w:val="24"/>
          <w:szCs w:val="24"/>
        </w:rPr>
        <w:t>:</w:t>
      </w:r>
      <w:r w:rsidR="00193095" w:rsidRPr="00750061">
        <w:rPr>
          <w:rFonts w:ascii="Times New Roman" w:hAnsi="Times New Roman" w:cs="Times New Roman"/>
          <w:i/>
          <w:sz w:val="24"/>
          <w:szCs w:val="24"/>
        </w:rPr>
        <w:t xml:space="preserve">. </w:t>
      </w:r>
      <w:proofErr w:type="gramEnd"/>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Ребята, какое впечатление производят на вас эти памятники архитектуры? (ответы уч-ся)</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Если научиться читать «каменную книгу», архитектурные сооружения могут рассказать </w:t>
      </w:r>
      <w:proofErr w:type="spellStart"/>
      <w:r w:rsidRPr="00336041">
        <w:rPr>
          <w:rFonts w:ascii="Times New Roman" w:hAnsi="Times New Roman" w:cs="Times New Roman"/>
          <w:sz w:val="24"/>
          <w:szCs w:val="24"/>
        </w:rPr>
        <w:t>нетолько</w:t>
      </w:r>
      <w:proofErr w:type="spellEnd"/>
      <w:r w:rsidRPr="00336041">
        <w:rPr>
          <w:rFonts w:ascii="Times New Roman" w:hAnsi="Times New Roman" w:cs="Times New Roman"/>
          <w:sz w:val="24"/>
          <w:szCs w:val="24"/>
        </w:rPr>
        <w:t xml:space="preserve"> о времени своего  создания. Недаром их называют «каменной летописью». Познакомившись лишь с некоторыми памятниками архитектуры, сделаем вывод об уровне развития </w:t>
      </w:r>
      <w:proofErr w:type="spellStart"/>
      <w:r w:rsidRPr="00336041">
        <w:rPr>
          <w:rFonts w:ascii="Times New Roman" w:hAnsi="Times New Roman" w:cs="Times New Roman"/>
          <w:sz w:val="24"/>
          <w:szCs w:val="24"/>
        </w:rPr>
        <w:t>дренерусской</w:t>
      </w:r>
      <w:proofErr w:type="spellEnd"/>
      <w:r w:rsidRPr="00336041">
        <w:rPr>
          <w:rFonts w:ascii="Times New Roman" w:hAnsi="Times New Roman" w:cs="Times New Roman"/>
          <w:sz w:val="24"/>
          <w:szCs w:val="24"/>
        </w:rPr>
        <w:t xml:space="preserve"> архитектуры.</w:t>
      </w:r>
    </w:p>
    <w:p w:rsidR="00193095" w:rsidRPr="00336041" w:rsidRDefault="00193095" w:rsidP="00193095">
      <w:pPr>
        <w:spacing w:after="0"/>
        <w:ind w:firstLine="709"/>
        <w:rPr>
          <w:rFonts w:ascii="Times New Roman" w:hAnsi="Times New Roman" w:cs="Times New Roman"/>
          <w:sz w:val="24"/>
          <w:szCs w:val="24"/>
        </w:rPr>
      </w:pPr>
      <w:r w:rsidRPr="00750061">
        <w:rPr>
          <w:rFonts w:ascii="Times New Roman" w:hAnsi="Times New Roman" w:cs="Times New Roman"/>
          <w:b/>
          <w:sz w:val="24"/>
          <w:szCs w:val="24"/>
        </w:rPr>
        <w:t>Вывод:</w:t>
      </w:r>
      <w:r w:rsidRPr="00336041">
        <w:rPr>
          <w:rFonts w:ascii="Times New Roman" w:hAnsi="Times New Roman" w:cs="Times New Roman"/>
          <w:sz w:val="24"/>
          <w:szCs w:val="24"/>
        </w:rPr>
        <w:t xml:space="preserve"> В Древней Руси развивалась архитектура. Сохранившиеся сооружения свидетельствуют о высоком уровне развития зодчества.</w:t>
      </w:r>
    </w:p>
    <w:p w:rsidR="00193095"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Как мы должны относиться к памятникам архитектуры?</w:t>
      </w:r>
    </w:p>
    <w:p w:rsidR="00750061" w:rsidRPr="00750061" w:rsidRDefault="00750061" w:rsidP="00193095">
      <w:pPr>
        <w:spacing w:after="0"/>
        <w:ind w:firstLine="709"/>
        <w:rPr>
          <w:rFonts w:ascii="Times New Roman" w:hAnsi="Times New Roman" w:cs="Times New Roman"/>
          <w:b/>
          <w:sz w:val="24"/>
          <w:szCs w:val="24"/>
        </w:rPr>
      </w:pPr>
    </w:p>
    <w:p w:rsidR="00193095" w:rsidRPr="00750061" w:rsidRDefault="004863E9" w:rsidP="00193095">
      <w:pPr>
        <w:spacing w:after="0"/>
        <w:ind w:firstLine="709"/>
        <w:rPr>
          <w:rFonts w:ascii="Times New Roman" w:hAnsi="Times New Roman" w:cs="Times New Roman"/>
          <w:b/>
          <w:sz w:val="24"/>
          <w:szCs w:val="24"/>
        </w:rPr>
      </w:pPr>
      <w:r w:rsidRPr="00750061">
        <w:rPr>
          <w:rFonts w:ascii="Times New Roman" w:hAnsi="Times New Roman" w:cs="Times New Roman"/>
          <w:b/>
          <w:sz w:val="24"/>
          <w:szCs w:val="24"/>
        </w:rPr>
        <w:t>4</w:t>
      </w:r>
      <w:r w:rsidR="00193095" w:rsidRPr="00750061">
        <w:rPr>
          <w:rFonts w:ascii="Times New Roman" w:hAnsi="Times New Roman" w:cs="Times New Roman"/>
          <w:b/>
          <w:sz w:val="24"/>
          <w:szCs w:val="24"/>
        </w:rPr>
        <w:t>. Изобразительное и музыкальное искусство Древней Руси.</w:t>
      </w:r>
    </w:p>
    <w:p w:rsidR="00193095" w:rsidRPr="00750061" w:rsidRDefault="00193095" w:rsidP="00193095">
      <w:pPr>
        <w:spacing w:after="0"/>
        <w:ind w:firstLine="709"/>
        <w:rPr>
          <w:rFonts w:ascii="Times New Roman" w:hAnsi="Times New Roman" w:cs="Times New Roman"/>
          <w:i/>
          <w:sz w:val="24"/>
          <w:szCs w:val="24"/>
        </w:rPr>
      </w:pPr>
      <w:r w:rsidRPr="00750061">
        <w:rPr>
          <w:rFonts w:ascii="Times New Roman" w:hAnsi="Times New Roman" w:cs="Times New Roman"/>
          <w:i/>
          <w:sz w:val="24"/>
          <w:szCs w:val="24"/>
        </w:rPr>
        <w:t>Учитель музыкального и изобразительного искусства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Ребята, слушая ваши ответы, я хотела бы поделиться своими впечатлениями об услышанном и увиденном. Ведь изучая культуру Древней Руси, мы становимся свидетелями того, что человек способен на великое чудо. Культура Древне</w:t>
      </w:r>
      <w:r w:rsidR="001E7015">
        <w:rPr>
          <w:rFonts w:ascii="Times New Roman" w:hAnsi="Times New Roman" w:cs="Times New Roman"/>
          <w:sz w:val="24"/>
          <w:szCs w:val="24"/>
        </w:rPr>
        <w:t>й</w:t>
      </w:r>
      <w:r w:rsidRPr="00336041">
        <w:rPr>
          <w:rFonts w:ascii="Times New Roman" w:hAnsi="Times New Roman" w:cs="Times New Roman"/>
          <w:sz w:val="24"/>
          <w:szCs w:val="24"/>
        </w:rPr>
        <w:t xml:space="preserve"> Руси вдохновляет нас на поэтические строки: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Как исповедь душевной чистоты,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Безмолвие красы и божества,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Построены соборы были на Руси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 возносились к небу купола.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lastRenderedPageBreak/>
        <w:t>Манили глаз картины из стекла.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Мозаики неповторимый блеск.</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 живопись божественной была,</w:t>
      </w:r>
    </w:p>
    <w:p w:rsidR="00193095"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 фресок изумляла простота.</w:t>
      </w:r>
    </w:p>
    <w:p w:rsidR="00750061" w:rsidRPr="00336041" w:rsidRDefault="00750061" w:rsidP="00193095">
      <w:pPr>
        <w:spacing w:after="0"/>
        <w:ind w:firstLine="709"/>
        <w:rPr>
          <w:rFonts w:ascii="Times New Roman" w:hAnsi="Times New Roman" w:cs="Times New Roman"/>
          <w:sz w:val="24"/>
          <w:szCs w:val="24"/>
        </w:rPr>
      </w:pP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А знаете ли вы, что такое фреска?  Это роспись по сырой штукатурке минеральными красками.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Что такое мозаика? Это картины, сложенные из разноцветных кусочков стекла – смальты.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Также в Древней Руси развивалась иконопись.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Обратите внимание на фреску Софийского собора. Что на ней изображено? (ответы уч-ся)</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На</w:t>
      </w:r>
      <w:r w:rsidR="00750061">
        <w:rPr>
          <w:rFonts w:ascii="Times New Roman" w:hAnsi="Times New Roman" w:cs="Times New Roman"/>
          <w:sz w:val="24"/>
          <w:szCs w:val="24"/>
        </w:rPr>
        <w:t xml:space="preserve">зовите музыкальные инструменты, изображенные на фреске </w:t>
      </w:r>
      <w:r w:rsidRPr="00336041">
        <w:rPr>
          <w:rFonts w:ascii="Times New Roman" w:hAnsi="Times New Roman" w:cs="Times New Roman"/>
          <w:sz w:val="24"/>
          <w:szCs w:val="24"/>
        </w:rPr>
        <w:t>(гусли, дудки,</w:t>
      </w:r>
      <w:r w:rsidR="00750061">
        <w:rPr>
          <w:rFonts w:ascii="Times New Roman" w:hAnsi="Times New Roman" w:cs="Times New Roman"/>
          <w:sz w:val="24"/>
          <w:szCs w:val="24"/>
        </w:rPr>
        <w:t xml:space="preserve"> свирели, лютни, тарелки, арфы). </w:t>
      </w:r>
      <w:r w:rsidRPr="00336041">
        <w:rPr>
          <w:rFonts w:ascii="Times New Roman" w:hAnsi="Times New Roman" w:cs="Times New Roman"/>
          <w:sz w:val="24"/>
          <w:szCs w:val="24"/>
        </w:rPr>
        <w:t xml:space="preserve"> </w:t>
      </w:r>
      <w:r w:rsidR="00750061" w:rsidRPr="001E7015">
        <w:rPr>
          <w:rFonts w:ascii="Times New Roman" w:hAnsi="Times New Roman" w:cs="Times New Roman"/>
          <w:b/>
          <w:sz w:val="24"/>
          <w:szCs w:val="24"/>
        </w:rPr>
        <w:t>Вывод:</w:t>
      </w:r>
      <w:r w:rsidRPr="00336041">
        <w:rPr>
          <w:rFonts w:ascii="Times New Roman" w:hAnsi="Times New Roman" w:cs="Times New Roman"/>
          <w:sz w:val="24"/>
          <w:szCs w:val="24"/>
        </w:rPr>
        <w:t xml:space="preserve"> музыкальная культура Древней Руси была связана с развитием струнно-щипковых, духовых и ударных инструментов. И эти инструменты встречаются среди археологических находок.</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Попробуем оживить фреску Софийского собора, услышав звуки музыкальных инструментов. (</w:t>
      </w:r>
      <w:r w:rsidR="001E7015" w:rsidRPr="00336041">
        <w:rPr>
          <w:rFonts w:ascii="Times New Roman" w:hAnsi="Times New Roman" w:cs="Times New Roman"/>
          <w:sz w:val="24"/>
          <w:szCs w:val="24"/>
        </w:rPr>
        <w:t>С</w:t>
      </w:r>
      <w:r w:rsidRPr="00336041">
        <w:rPr>
          <w:rFonts w:ascii="Times New Roman" w:hAnsi="Times New Roman" w:cs="Times New Roman"/>
          <w:sz w:val="24"/>
          <w:szCs w:val="24"/>
        </w:rPr>
        <w:t>лушание музыкальных инструментов и хорового пения)</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В Древней Руси </w:t>
      </w:r>
      <w:r w:rsidR="001E7015">
        <w:rPr>
          <w:rFonts w:ascii="Times New Roman" w:hAnsi="Times New Roman" w:cs="Times New Roman"/>
          <w:sz w:val="24"/>
          <w:szCs w:val="24"/>
        </w:rPr>
        <w:t>было широко развито хоровое пение</w:t>
      </w:r>
      <w:r w:rsidRPr="00336041">
        <w:rPr>
          <w:rFonts w:ascii="Times New Roman" w:hAnsi="Times New Roman" w:cs="Times New Roman"/>
          <w:sz w:val="24"/>
          <w:szCs w:val="24"/>
        </w:rPr>
        <w:t xml:space="preserve"> в сопровождении музыкальных инструментов, а также церковное хоровое пение.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Давайте сделаем </w:t>
      </w:r>
      <w:r w:rsidRPr="001E7015">
        <w:rPr>
          <w:rFonts w:ascii="Times New Roman" w:hAnsi="Times New Roman" w:cs="Times New Roman"/>
          <w:b/>
          <w:sz w:val="24"/>
          <w:szCs w:val="24"/>
        </w:rPr>
        <w:t>вывод</w:t>
      </w:r>
      <w:r w:rsidRPr="00336041">
        <w:rPr>
          <w:rFonts w:ascii="Times New Roman" w:hAnsi="Times New Roman" w:cs="Times New Roman"/>
          <w:sz w:val="24"/>
          <w:szCs w:val="24"/>
        </w:rPr>
        <w:t xml:space="preserve"> об уровне развития музыкального и изобразительного искусства в Древней Руси. (Уровень развития был высоким.)</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Почему?  (Было много различных музыкальных инструментов, развито хоровое пение, развивалась фресковая живопись, иконопись)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Достижения музыкальной культуры и живописи Древней Руси сохранились до нашего времени. Как мы должны относиться к достижениям наших предков? (ответы уч-ся)</w:t>
      </w:r>
    </w:p>
    <w:p w:rsidR="00193095" w:rsidRPr="00750061" w:rsidRDefault="004863E9" w:rsidP="00193095">
      <w:pPr>
        <w:spacing w:after="0"/>
        <w:ind w:firstLine="709"/>
        <w:rPr>
          <w:rFonts w:ascii="Times New Roman" w:hAnsi="Times New Roman" w:cs="Times New Roman"/>
          <w:b/>
          <w:sz w:val="24"/>
          <w:szCs w:val="24"/>
        </w:rPr>
      </w:pPr>
      <w:r w:rsidRPr="00750061">
        <w:rPr>
          <w:rFonts w:ascii="Times New Roman" w:hAnsi="Times New Roman" w:cs="Times New Roman"/>
          <w:b/>
          <w:sz w:val="24"/>
          <w:szCs w:val="24"/>
        </w:rPr>
        <w:t>5</w:t>
      </w:r>
      <w:r w:rsidR="00193095" w:rsidRPr="00750061">
        <w:rPr>
          <w:rFonts w:ascii="Times New Roman" w:hAnsi="Times New Roman" w:cs="Times New Roman"/>
          <w:b/>
          <w:sz w:val="24"/>
          <w:szCs w:val="24"/>
        </w:rPr>
        <w:t>. Литература Древней Руси</w:t>
      </w:r>
    </w:p>
    <w:p w:rsidR="00193095" w:rsidRPr="00750061" w:rsidRDefault="00193095" w:rsidP="00193095">
      <w:pPr>
        <w:spacing w:after="0"/>
        <w:ind w:firstLine="709"/>
        <w:rPr>
          <w:rFonts w:ascii="Times New Roman" w:hAnsi="Times New Roman" w:cs="Times New Roman"/>
          <w:i/>
          <w:sz w:val="24"/>
          <w:szCs w:val="24"/>
        </w:rPr>
      </w:pPr>
      <w:r w:rsidRPr="00750061">
        <w:rPr>
          <w:rFonts w:ascii="Times New Roman" w:hAnsi="Times New Roman" w:cs="Times New Roman"/>
          <w:i/>
          <w:sz w:val="24"/>
          <w:szCs w:val="24"/>
        </w:rPr>
        <w:t>Учитель литературы.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Из далекой древности обращаются к нам наши далекие предки, передают свои думы, тревоги, заветы.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Молчат гробницы, мумии и кости.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Лишь слову жизнь дана.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Из древней тьмы на мировом погосте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Звуча лишь письмена.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В </w:t>
      </w:r>
      <w:r w:rsidRPr="00336041">
        <w:rPr>
          <w:rFonts w:ascii="Times New Roman" w:hAnsi="Times New Roman" w:cs="Times New Roman"/>
          <w:sz w:val="24"/>
          <w:szCs w:val="24"/>
          <w:lang w:val="en-US"/>
        </w:rPr>
        <w:t>IX</w:t>
      </w:r>
      <w:r w:rsidRPr="00336041">
        <w:rPr>
          <w:rFonts w:ascii="Times New Roman" w:hAnsi="Times New Roman" w:cs="Times New Roman"/>
          <w:sz w:val="24"/>
          <w:szCs w:val="24"/>
        </w:rPr>
        <w:t xml:space="preserve"> веке Русь обрела письменность. Ее возникновение было вызвано потребностями государства. Письменность применялась в торговле, в развитии ремесла, в быту. В конце</w:t>
      </w:r>
      <w:proofErr w:type="gramStart"/>
      <w:r w:rsidRPr="00336041">
        <w:rPr>
          <w:rFonts w:ascii="Times New Roman" w:hAnsi="Times New Roman" w:cs="Times New Roman"/>
          <w:sz w:val="24"/>
          <w:szCs w:val="24"/>
          <w:lang w:val="en-US"/>
        </w:rPr>
        <w:t>X</w:t>
      </w:r>
      <w:proofErr w:type="gramEnd"/>
      <w:r w:rsidRPr="00336041">
        <w:rPr>
          <w:rFonts w:ascii="Times New Roman" w:hAnsi="Times New Roman" w:cs="Times New Roman"/>
          <w:sz w:val="24"/>
          <w:szCs w:val="24"/>
        </w:rPr>
        <w:t xml:space="preserve"> века на Русь пр</w:t>
      </w:r>
      <w:bookmarkStart w:id="0" w:name="_GoBack"/>
      <w:bookmarkEnd w:id="0"/>
      <w:r w:rsidRPr="00336041">
        <w:rPr>
          <w:rFonts w:ascii="Times New Roman" w:hAnsi="Times New Roman" w:cs="Times New Roman"/>
          <w:sz w:val="24"/>
          <w:szCs w:val="24"/>
        </w:rPr>
        <w:t xml:space="preserve">ишел более совершенный алфавит – славянская азбука, составленная братьями-славянами Кириллом и </w:t>
      </w:r>
      <w:proofErr w:type="spellStart"/>
      <w:r w:rsidRPr="00336041">
        <w:rPr>
          <w:rFonts w:ascii="Times New Roman" w:hAnsi="Times New Roman" w:cs="Times New Roman"/>
          <w:sz w:val="24"/>
          <w:szCs w:val="24"/>
        </w:rPr>
        <w:t>Мефодием</w:t>
      </w:r>
      <w:proofErr w:type="spellEnd"/>
      <w:r w:rsidRPr="00336041">
        <w:rPr>
          <w:rFonts w:ascii="Times New Roman" w:hAnsi="Times New Roman" w:cs="Times New Roman"/>
          <w:sz w:val="24"/>
          <w:szCs w:val="24"/>
        </w:rPr>
        <w:t>. При церквях и монастырях стали открываться школы, где обучались письму и чтению по новой азбуке.</w:t>
      </w:r>
    </w:p>
    <w:p w:rsidR="00193095" w:rsidRPr="00750061" w:rsidRDefault="00193095" w:rsidP="00193095">
      <w:pPr>
        <w:spacing w:after="0"/>
        <w:ind w:firstLine="709"/>
        <w:rPr>
          <w:rFonts w:ascii="Times New Roman" w:hAnsi="Times New Roman" w:cs="Times New Roman"/>
          <w:i/>
          <w:sz w:val="24"/>
          <w:szCs w:val="24"/>
        </w:rPr>
      </w:pPr>
      <w:r w:rsidRPr="00750061">
        <w:rPr>
          <w:rFonts w:ascii="Times New Roman" w:hAnsi="Times New Roman" w:cs="Times New Roman"/>
          <w:i/>
          <w:sz w:val="24"/>
          <w:szCs w:val="24"/>
        </w:rPr>
        <w:t>Сценка.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Дьяк: Послал наш Господь Константина, называемого Кириллом, мужа праведного и истинного и создал он азбуку из тридцати восьми букв. Вот, отроки, славянские буквы, которые следует читать и оглашать. (Оглашает – аз, буки, веди…..)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Чтец: В старину учились дети. </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Их учил церковный дьяк.</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lastRenderedPageBreak/>
        <w:t>Приходил он на рассвете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 твердили буквы так.</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А и</w:t>
      </w:r>
      <w:proofErr w:type="gramStart"/>
      <w:r w:rsidRPr="00336041">
        <w:rPr>
          <w:rFonts w:ascii="Times New Roman" w:hAnsi="Times New Roman" w:cs="Times New Roman"/>
          <w:sz w:val="24"/>
          <w:szCs w:val="24"/>
        </w:rPr>
        <w:t xml:space="preserve"> Б</w:t>
      </w:r>
      <w:proofErr w:type="gramEnd"/>
      <w:r w:rsidRPr="00336041">
        <w:rPr>
          <w:rFonts w:ascii="Times New Roman" w:hAnsi="Times New Roman" w:cs="Times New Roman"/>
          <w:sz w:val="24"/>
          <w:szCs w:val="24"/>
        </w:rPr>
        <w:t xml:space="preserve"> – как Аз и Буки,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В – как</w:t>
      </w:r>
      <w:proofErr w:type="gramStart"/>
      <w:r w:rsidRPr="00336041">
        <w:rPr>
          <w:rFonts w:ascii="Times New Roman" w:hAnsi="Times New Roman" w:cs="Times New Roman"/>
          <w:sz w:val="24"/>
          <w:szCs w:val="24"/>
        </w:rPr>
        <w:t xml:space="preserve"> В</w:t>
      </w:r>
      <w:proofErr w:type="gramEnd"/>
      <w:r w:rsidRPr="00336041">
        <w:rPr>
          <w:rFonts w:ascii="Times New Roman" w:hAnsi="Times New Roman" w:cs="Times New Roman"/>
          <w:sz w:val="24"/>
          <w:szCs w:val="24"/>
        </w:rPr>
        <w:t>еди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Г – Глаголь.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 учитель для науки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 субботам их порол</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Трудно грамота давалась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Нашим предкам в старину.</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А девице полагалось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Не учиться ничему.</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Дьяк с указкою в руке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Нараспев читал им книжки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На славянском языке.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Дьяк: Слово книжное есть свет дневной.</w:t>
      </w:r>
    </w:p>
    <w:p w:rsidR="00193095" w:rsidRPr="001E7015" w:rsidRDefault="00193095" w:rsidP="00193095">
      <w:pPr>
        <w:spacing w:after="0"/>
        <w:ind w:firstLine="709"/>
        <w:rPr>
          <w:rFonts w:ascii="Times New Roman" w:hAnsi="Times New Roman" w:cs="Times New Roman"/>
          <w:i/>
          <w:sz w:val="24"/>
          <w:szCs w:val="24"/>
        </w:rPr>
      </w:pPr>
      <w:r w:rsidRPr="001E7015">
        <w:rPr>
          <w:rFonts w:ascii="Times New Roman" w:hAnsi="Times New Roman" w:cs="Times New Roman"/>
          <w:i/>
          <w:sz w:val="24"/>
          <w:szCs w:val="24"/>
        </w:rPr>
        <w:t>Учитель литературы.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О широком распространении не Руси слова книжного, т.е. письменности свидетельствуют древнерусские архитектурные памятники. Археологи обнаружили на их стенах различные надписи и рисунки, которые оставили посетители. Эти неофициальные надписи называются «граффити» от лат</w:t>
      </w:r>
      <w:proofErr w:type="gramStart"/>
      <w:r w:rsidRPr="00336041">
        <w:rPr>
          <w:rFonts w:ascii="Times New Roman" w:hAnsi="Times New Roman" w:cs="Times New Roman"/>
          <w:sz w:val="24"/>
          <w:szCs w:val="24"/>
        </w:rPr>
        <w:t>.</w:t>
      </w:r>
      <w:proofErr w:type="gramEnd"/>
      <w:r w:rsidRPr="00336041">
        <w:rPr>
          <w:rFonts w:ascii="Times New Roman" w:hAnsi="Times New Roman" w:cs="Times New Roman"/>
          <w:sz w:val="24"/>
          <w:szCs w:val="24"/>
        </w:rPr>
        <w:t xml:space="preserve"> «</w:t>
      </w:r>
      <w:proofErr w:type="gramStart"/>
      <w:r w:rsidRPr="00336041">
        <w:rPr>
          <w:rFonts w:ascii="Times New Roman" w:hAnsi="Times New Roman" w:cs="Times New Roman"/>
          <w:sz w:val="24"/>
          <w:szCs w:val="24"/>
        </w:rPr>
        <w:t>г</w:t>
      </w:r>
      <w:proofErr w:type="gramEnd"/>
      <w:r w:rsidRPr="00336041">
        <w:rPr>
          <w:rFonts w:ascii="Times New Roman" w:hAnsi="Times New Roman" w:cs="Times New Roman"/>
          <w:sz w:val="24"/>
          <w:szCs w:val="24"/>
        </w:rPr>
        <w:t>рафо» - пишу.</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Людей грамотных на Руси в </w:t>
      </w:r>
      <w:r w:rsidRPr="00336041">
        <w:rPr>
          <w:rFonts w:ascii="Times New Roman" w:hAnsi="Times New Roman" w:cs="Times New Roman"/>
          <w:sz w:val="24"/>
          <w:szCs w:val="24"/>
          <w:lang w:val="en-US"/>
        </w:rPr>
        <w:t>XII</w:t>
      </w:r>
      <w:r w:rsidRPr="00336041">
        <w:rPr>
          <w:rFonts w:ascii="Times New Roman" w:hAnsi="Times New Roman" w:cs="Times New Roman"/>
          <w:sz w:val="24"/>
          <w:szCs w:val="24"/>
        </w:rPr>
        <w:t xml:space="preserve"> веке было много.</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Поистине талантлив народ русский. Работая, не покладая рук, учился, защищал землю русскую от врагов, не щадя живота своего и слагал о своих героях былины.</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(уч-ся слушают отрывок «Песнь о вещем Олеге»)</w:t>
      </w:r>
    </w:p>
    <w:p w:rsidR="00193095" w:rsidRPr="001E7015" w:rsidRDefault="00193095" w:rsidP="00193095">
      <w:pPr>
        <w:spacing w:after="0"/>
        <w:ind w:firstLine="709"/>
        <w:rPr>
          <w:rFonts w:ascii="Times New Roman" w:hAnsi="Times New Roman" w:cs="Times New Roman"/>
          <w:i/>
          <w:sz w:val="24"/>
          <w:szCs w:val="24"/>
        </w:rPr>
      </w:pPr>
      <w:r w:rsidRPr="001E7015">
        <w:rPr>
          <w:rFonts w:ascii="Times New Roman" w:hAnsi="Times New Roman" w:cs="Times New Roman"/>
          <w:i/>
          <w:sz w:val="24"/>
          <w:szCs w:val="24"/>
        </w:rPr>
        <w:t>Учитель:</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-Как называется эта былина?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-Какие былины вы знаете?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-Почему герои былин – богатыри?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Богатыри защищали  землю Русскую, чтобы спокойно могли жить и трудиться наши предки.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А в это время…</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В монастырской келье узкой,</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В четырех глухих стенах, </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О земле, </w:t>
      </w:r>
      <w:proofErr w:type="gramStart"/>
      <w:r w:rsidRPr="00336041">
        <w:rPr>
          <w:rFonts w:ascii="Times New Roman" w:hAnsi="Times New Roman" w:cs="Times New Roman"/>
          <w:sz w:val="24"/>
          <w:szCs w:val="24"/>
        </w:rPr>
        <w:t>о</w:t>
      </w:r>
      <w:proofErr w:type="gramEnd"/>
      <w:r w:rsidRPr="00336041">
        <w:rPr>
          <w:rFonts w:ascii="Times New Roman" w:hAnsi="Times New Roman" w:cs="Times New Roman"/>
          <w:sz w:val="24"/>
          <w:szCs w:val="24"/>
        </w:rPr>
        <w:t xml:space="preserve"> древнерусской</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Быль записывал монах.</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Он писал зимой и летом.</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Он писал из года в год</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Про великий наш народ.</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Какой известный вам монах занимался это кропотливой работой? (Нестор)</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Его вы видите на картине художника Васнецова.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Кропотливый был труд летописца, он не имел права на ошибку, вот Нестор склоняется над листом, еще и еще раз обдумывает фразу. Выверяет ее на слух, и только потом начинает писать. Пишет неспешно, крупными буквами уставного письма, слитной строкой, не разделяя слов.</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«Се повесть временных лет» - озаглавил свой исторический труд Нестор, монах Киево-Печерской лавры. </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lastRenderedPageBreak/>
        <w:t>- О чем хотел поведать нам Нестор?</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В чем заключалось значение летописи?</w:t>
      </w:r>
    </w:p>
    <w:p w:rsidR="00193095"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Проходят годы, века, тысячелетия, а культура народа жива, ибо культура – это душа народа, а душа, как известно, бессмертна.</w:t>
      </w:r>
    </w:p>
    <w:p w:rsidR="00750061" w:rsidRDefault="00750061" w:rsidP="00193095">
      <w:pPr>
        <w:spacing w:after="0"/>
        <w:ind w:firstLine="709"/>
        <w:rPr>
          <w:rFonts w:ascii="Times New Roman" w:hAnsi="Times New Roman" w:cs="Times New Roman"/>
          <w:sz w:val="24"/>
          <w:szCs w:val="24"/>
        </w:rPr>
      </w:pPr>
    </w:p>
    <w:p w:rsidR="004863E9" w:rsidRPr="008675D6" w:rsidRDefault="00016A57" w:rsidP="00016A57">
      <w:pPr>
        <w:spacing w:after="0"/>
        <w:ind w:left="708" w:firstLine="709"/>
        <w:rPr>
          <w:rFonts w:ascii="Times New Roman" w:hAnsi="Times New Roman" w:cs="Times New Roman"/>
          <w:b/>
          <w:sz w:val="24"/>
          <w:szCs w:val="24"/>
        </w:rPr>
      </w:pPr>
      <w:r>
        <w:rPr>
          <w:rFonts w:ascii="Times New Roman" w:hAnsi="Times New Roman" w:cs="Times New Roman"/>
          <w:b/>
          <w:sz w:val="24"/>
          <w:szCs w:val="24"/>
        </w:rPr>
        <w:t xml:space="preserve">                          </w:t>
      </w:r>
      <w:r w:rsidR="004863E9" w:rsidRPr="008675D6">
        <w:rPr>
          <w:rFonts w:ascii="Times New Roman" w:hAnsi="Times New Roman" w:cs="Times New Roman"/>
          <w:b/>
          <w:sz w:val="24"/>
          <w:szCs w:val="24"/>
          <w:lang w:val="en-US"/>
        </w:rPr>
        <w:t>IV</w:t>
      </w:r>
      <w:r w:rsidR="00750061" w:rsidRPr="008675D6">
        <w:rPr>
          <w:rFonts w:ascii="Times New Roman" w:hAnsi="Times New Roman" w:cs="Times New Roman"/>
          <w:b/>
          <w:sz w:val="24"/>
          <w:szCs w:val="24"/>
        </w:rPr>
        <w:t xml:space="preserve">. </w:t>
      </w:r>
      <w:r w:rsidR="008675D6" w:rsidRPr="008675D6">
        <w:rPr>
          <w:rFonts w:ascii="Times New Roman" w:hAnsi="Times New Roman" w:cs="Times New Roman"/>
          <w:b/>
          <w:sz w:val="24"/>
          <w:szCs w:val="24"/>
        </w:rPr>
        <w:t>Закрепление изученного материала</w:t>
      </w:r>
    </w:p>
    <w:p w:rsidR="00193095" w:rsidRPr="008675D6" w:rsidRDefault="00193095" w:rsidP="00193095">
      <w:pPr>
        <w:spacing w:after="0"/>
        <w:ind w:firstLine="709"/>
        <w:rPr>
          <w:rFonts w:ascii="Times New Roman" w:hAnsi="Times New Roman" w:cs="Times New Roman"/>
          <w:i/>
          <w:sz w:val="24"/>
          <w:szCs w:val="24"/>
        </w:rPr>
      </w:pPr>
      <w:r w:rsidRPr="008675D6">
        <w:rPr>
          <w:rFonts w:ascii="Times New Roman" w:hAnsi="Times New Roman" w:cs="Times New Roman"/>
          <w:i/>
          <w:sz w:val="24"/>
          <w:szCs w:val="24"/>
        </w:rPr>
        <w:t>Учитель истории</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Итак, ребята, мы совершили с вами краткое путешествие по древнерусской земле и познакомились лишь с незначительным количеством памятников культуры. Наше путешествие могло бы продолжаться бесконечно, потому, как достояние нашей культуры велико.</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Так что же такое культура?</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Для чего нужно изучать культуру?  (чтобы быть добрее, быть человечнее, ценить прошлое)</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 xml:space="preserve">Да, я с вами согласна. Ведь без прошлого нет настоящего и не будущего. </w:t>
      </w:r>
    </w:p>
    <w:p w:rsidR="00193095" w:rsidRPr="00336041" w:rsidRDefault="00193095" w:rsidP="00193095">
      <w:pPr>
        <w:spacing w:after="0"/>
        <w:ind w:firstLine="709"/>
        <w:rPr>
          <w:rFonts w:ascii="Times New Roman" w:hAnsi="Times New Roman" w:cs="Times New Roman"/>
          <w:sz w:val="24"/>
          <w:szCs w:val="24"/>
        </w:rPr>
      </w:pPr>
      <w:r w:rsidRPr="00336041">
        <w:rPr>
          <w:rFonts w:ascii="Times New Roman" w:hAnsi="Times New Roman" w:cs="Times New Roman"/>
          <w:sz w:val="24"/>
          <w:szCs w:val="24"/>
        </w:rPr>
        <w:t>В искусстве наш народ увековечил свою жизнерадостную молодость, любовь к родной земле. Древнерусская культура – великое творение своего времени. Она неповторима, как и та эпоха, которая его породила.</w:t>
      </w:r>
    </w:p>
    <w:p w:rsidR="00193095" w:rsidRPr="00336041" w:rsidRDefault="00193095" w:rsidP="00193095">
      <w:pPr>
        <w:spacing w:after="0"/>
        <w:ind w:firstLine="709"/>
        <w:rPr>
          <w:rFonts w:ascii="Times New Roman" w:hAnsi="Times New Roman" w:cs="Times New Roman"/>
          <w:sz w:val="24"/>
          <w:szCs w:val="24"/>
        </w:rPr>
      </w:pPr>
    </w:p>
    <w:p w:rsidR="00193095" w:rsidRPr="008675D6" w:rsidRDefault="004863E9" w:rsidP="00016A57">
      <w:pPr>
        <w:spacing w:after="0"/>
        <w:ind w:left="2124" w:firstLine="709"/>
        <w:rPr>
          <w:rFonts w:ascii="Times New Roman" w:hAnsi="Times New Roman" w:cs="Times New Roman"/>
          <w:b/>
          <w:sz w:val="24"/>
          <w:szCs w:val="24"/>
        </w:rPr>
      </w:pPr>
      <w:r w:rsidRPr="008675D6">
        <w:rPr>
          <w:rFonts w:ascii="Times New Roman" w:hAnsi="Times New Roman" w:cs="Times New Roman"/>
          <w:b/>
          <w:sz w:val="24"/>
          <w:szCs w:val="24"/>
          <w:lang w:val="en-US"/>
        </w:rPr>
        <w:t>V</w:t>
      </w:r>
      <w:r w:rsidRPr="008675D6">
        <w:rPr>
          <w:rFonts w:ascii="Times New Roman" w:hAnsi="Times New Roman" w:cs="Times New Roman"/>
          <w:b/>
          <w:sz w:val="24"/>
          <w:szCs w:val="24"/>
        </w:rPr>
        <w:t>.</w:t>
      </w:r>
      <w:r w:rsidR="008675D6" w:rsidRPr="008675D6">
        <w:rPr>
          <w:rFonts w:ascii="Times New Roman" w:hAnsi="Times New Roman" w:cs="Times New Roman"/>
          <w:b/>
          <w:sz w:val="24"/>
          <w:szCs w:val="24"/>
        </w:rPr>
        <w:t xml:space="preserve"> Подведение итого</w:t>
      </w:r>
      <w:r w:rsidR="001E7015">
        <w:rPr>
          <w:rFonts w:ascii="Times New Roman" w:hAnsi="Times New Roman" w:cs="Times New Roman"/>
          <w:b/>
          <w:sz w:val="24"/>
          <w:szCs w:val="24"/>
        </w:rPr>
        <w:t>в</w:t>
      </w:r>
      <w:r w:rsidR="008675D6" w:rsidRPr="008675D6">
        <w:rPr>
          <w:rFonts w:ascii="Times New Roman" w:hAnsi="Times New Roman" w:cs="Times New Roman"/>
          <w:b/>
          <w:sz w:val="24"/>
          <w:szCs w:val="24"/>
        </w:rPr>
        <w:t xml:space="preserve"> урока</w:t>
      </w:r>
    </w:p>
    <w:p w:rsidR="004863E9" w:rsidRPr="008675D6" w:rsidRDefault="004863E9" w:rsidP="00016A57">
      <w:pPr>
        <w:spacing w:after="0"/>
        <w:ind w:left="2124" w:firstLine="709"/>
        <w:rPr>
          <w:rFonts w:ascii="Times New Roman" w:hAnsi="Times New Roman" w:cs="Times New Roman"/>
          <w:b/>
          <w:sz w:val="24"/>
          <w:szCs w:val="24"/>
        </w:rPr>
      </w:pPr>
      <w:r w:rsidRPr="008675D6">
        <w:rPr>
          <w:rFonts w:ascii="Times New Roman" w:hAnsi="Times New Roman" w:cs="Times New Roman"/>
          <w:b/>
          <w:sz w:val="24"/>
          <w:szCs w:val="24"/>
          <w:lang w:val="en-US"/>
        </w:rPr>
        <w:t>VI</w:t>
      </w:r>
      <w:r w:rsidRPr="008675D6">
        <w:rPr>
          <w:rFonts w:ascii="Times New Roman" w:hAnsi="Times New Roman" w:cs="Times New Roman"/>
          <w:b/>
          <w:sz w:val="24"/>
          <w:szCs w:val="24"/>
        </w:rPr>
        <w:t>.</w:t>
      </w:r>
      <w:r w:rsidR="008675D6" w:rsidRPr="008675D6">
        <w:rPr>
          <w:rFonts w:ascii="Times New Roman" w:hAnsi="Times New Roman" w:cs="Times New Roman"/>
          <w:b/>
          <w:sz w:val="24"/>
          <w:szCs w:val="24"/>
        </w:rPr>
        <w:t xml:space="preserve"> Домашнее задание</w:t>
      </w:r>
    </w:p>
    <w:p w:rsidR="00193095" w:rsidRPr="00336041" w:rsidRDefault="00193095" w:rsidP="00193095">
      <w:pPr>
        <w:spacing w:after="0"/>
        <w:ind w:firstLine="709"/>
        <w:rPr>
          <w:rFonts w:ascii="Times New Roman" w:hAnsi="Times New Roman" w:cs="Times New Roman"/>
          <w:sz w:val="24"/>
          <w:szCs w:val="24"/>
        </w:rPr>
      </w:pPr>
    </w:p>
    <w:p w:rsidR="0006746B" w:rsidRDefault="0006746B"/>
    <w:sectPr w:rsidR="0006746B" w:rsidSect="00D85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93095"/>
    <w:rsid w:val="00016A57"/>
    <w:rsid w:val="0006746B"/>
    <w:rsid w:val="00193095"/>
    <w:rsid w:val="001E7015"/>
    <w:rsid w:val="001F3C31"/>
    <w:rsid w:val="004863E9"/>
    <w:rsid w:val="00637FE2"/>
    <w:rsid w:val="00750061"/>
    <w:rsid w:val="0086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93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3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2017-03-19T20:53:00Z</dcterms:created>
  <dcterms:modified xsi:type="dcterms:W3CDTF">2017-03-20T19:45:00Z</dcterms:modified>
</cp:coreProperties>
</file>