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9" w:rsidRDefault="008B1009" w:rsidP="008B1009">
      <w:pPr>
        <w:ind w:firstLine="426"/>
        <w:jc w:val="center"/>
        <w:rPr>
          <w:b/>
          <w:bCs/>
          <w:sz w:val="28"/>
          <w:szCs w:val="28"/>
        </w:rPr>
      </w:pPr>
      <w:r w:rsidRPr="00C97434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ЛОЖЕНИЕ О КАБИНЕТАХ, МАСТЕРСКИХ, ЛАБОРАТОРИЯХ</w:t>
      </w:r>
    </w:p>
    <w:p w:rsidR="00795C54" w:rsidRPr="00795C54" w:rsidRDefault="008B1009" w:rsidP="008B1009">
      <w:pPr>
        <w:pStyle w:val="a3"/>
        <w:spacing w:before="0" w:beforeAutospacing="0" w:after="0" w:afterAutospacing="0"/>
        <w:jc w:val="center"/>
        <w:rPr>
          <w:bCs/>
          <w:u w:val="single"/>
        </w:rPr>
      </w:pPr>
      <w:r w:rsidRPr="00795C54">
        <w:rPr>
          <w:bCs/>
          <w:u w:val="single"/>
        </w:rPr>
        <w:t>_</w:t>
      </w:r>
      <w:r w:rsidR="00795C54" w:rsidRPr="00795C54">
        <w:rPr>
          <w:bCs/>
          <w:u w:val="single"/>
        </w:rPr>
        <w:t xml:space="preserve">ГККП «Агротехнический </w:t>
      </w:r>
      <w:proofErr w:type="spellStart"/>
      <w:r w:rsidR="00795C54" w:rsidRPr="00795C54">
        <w:rPr>
          <w:bCs/>
          <w:u w:val="single"/>
        </w:rPr>
        <w:t>коллед</w:t>
      </w:r>
      <w:proofErr w:type="spellEnd"/>
      <w:r w:rsidR="00795C54" w:rsidRPr="00795C54">
        <w:rPr>
          <w:bCs/>
          <w:u w:val="single"/>
        </w:rPr>
        <w:t xml:space="preserve">, п. </w:t>
      </w:r>
      <w:proofErr w:type="spellStart"/>
      <w:r w:rsidR="00795C54" w:rsidRPr="00795C54">
        <w:rPr>
          <w:bCs/>
          <w:u w:val="single"/>
        </w:rPr>
        <w:t>Аршалы</w:t>
      </w:r>
      <w:proofErr w:type="spellEnd"/>
    </w:p>
    <w:p w:rsidR="008B1009" w:rsidRDefault="00795C54" w:rsidP="008B1009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»</w:t>
      </w:r>
      <w:r w:rsidR="008B1009">
        <w:rPr>
          <w:bCs/>
        </w:rPr>
        <w:t xml:space="preserve">при </w:t>
      </w:r>
      <w:r w:rsidR="008B1009" w:rsidRPr="00CF0CF3">
        <w:rPr>
          <w:bCs/>
        </w:rPr>
        <w:t>управлени</w:t>
      </w:r>
      <w:r w:rsidR="008B1009">
        <w:rPr>
          <w:bCs/>
        </w:rPr>
        <w:t>и</w:t>
      </w:r>
      <w:r w:rsidR="008B1009" w:rsidRPr="00CF0CF3">
        <w:rPr>
          <w:bCs/>
        </w:rPr>
        <w:t xml:space="preserve"> образования </w:t>
      </w:r>
      <w:proofErr w:type="spellStart"/>
      <w:r w:rsidR="008B1009" w:rsidRPr="00CF0CF3">
        <w:rPr>
          <w:bCs/>
        </w:rPr>
        <w:t>Акмолинской</w:t>
      </w:r>
      <w:proofErr w:type="spellEnd"/>
      <w:r w:rsidR="008B1009" w:rsidRPr="00CF0CF3">
        <w:rPr>
          <w:bCs/>
        </w:rPr>
        <w:t xml:space="preserve"> области</w:t>
      </w:r>
    </w:p>
    <w:p w:rsidR="008B1009" w:rsidRPr="00397654" w:rsidRDefault="008B1009" w:rsidP="008B1009">
      <w:pPr>
        <w:pStyle w:val="a3"/>
        <w:spacing w:before="0" w:beforeAutospacing="0" w:after="0" w:afterAutospacing="0"/>
        <w:jc w:val="center"/>
      </w:pPr>
    </w:p>
    <w:p w:rsidR="008B1009" w:rsidRDefault="008B1009" w:rsidP="008B1009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C97434">
        <w:rPr>
          <w:b/>
          <w:bCs/>
          <w:sz w:val="28"/>
          <w:szCs w:val="28"/>
        </w:rPr>
        <w:t>Общие положения</w:t>
      </w:r>
    </w:p>
    <w:p w:rsidR="008B1009" w:rsidRPr="004B158F" w:rsidRDefault="008B1009" w:rsidP="008B1009">
      <w:pPr>
        <w:ind w:firstLine="426"/>
        <w:jc w:val="both"/>
        <w:rPr>
          <w:color w:val="000000"/>
          <w:shd w:val="clear" w:color="auto" w:fill="FFFFFF"/>
        </w:rPr>
      </w:pPr>
      <w:r w:rsidRPr="004B158F">
        <w:rPr>
          <w:b/>
          <w:bCs/>
          <w:color w:val="000000"/>
          <w:shd w:val="clear" w:color="auto" w:fill="FFFFFF"/>
        </w:rPr>
        <w:t>Кабинет</w:t>
      </w:r>
      <w:r>
        <w:rPr>
          <w:b/>
          <w:bCs/>
          <w:color w:val="000000"/>
          <w:shd w:val="clear" w:color="auto" w:fill="FFFFFF"/>
        </w:rPr>
        <w:t xml:space="preserve">, лаборатория, мастерская </w:t>
      </w:r>
      <w:r w:rsidRPr="004B158F">
        <w:rPr>
          <w:color w:val="000000"/>
          <w:shd w:val="clear" w:color="auto" w:fill="FFFFFF"/>
        </w:rPr>
        <w:t>– помещение, предназначенное для специальных</w:t>
      </w:r>
      <w:r>
        <w:rPr>
          <w:color w:val="000000"/>
          <w:shd w:val="clear" w:color="auto" w:fill="FFFFFF"/>
        </w:rPr>
        <w:t>, практических</w:t>
      </w:r>
      <w:r w:rsidRPr="004B158F">
        <w:rPr>
          <w:color w:val="000000"/>
          <w:shd w:val="clear" w:color="auto" w:fill="FFFFFF"/>
        </w:rPr>
        <w:t xml:space="preserve"> занятий, о</w:t>
      </w:r>
      <w:r>
        <w:rPr>
          <w:color w:val="000000"/>
          <w:shd w:val="clear" w:color="auto" w:fill="FFFFFF"/>
        </w:rPr>
        <w:t>снащенное</w:t>
      </w:r>
      <w:r w:rsidRPr="004B158F">
        <w:rPr>
          <w:color w:val="000000"/>
          <w:shd w:val="clear" w:color="auto" w:fill="FFFFFF"/>
        </w:rPr>
        <w:t xml:space="preserve"> наглядными пособиями, учебным оборудованием, мебелью и техническими средствами обучения, в котором проводится учебная,</w:t>
      </w:r>
      <w:r>
        <w:rPr>
          <w:color w:val="000000"/>
          <w:shd w:val="clear" w:color="auto" w:fill="FFFFFF"/>
        </w:rPr>
        <w:t xml:space="preserve"> производственная,</w:t>
      </w:r>
      <w:r w:rsidRPr="004B158F">
        <w:rPr>
          <w:color w:val="000000"/>
          <w:shd w:val="clear" w:color="auto" w:fill="FFFFFF"/>
        </w:rPr>
        <w:t xml:space="preserve"> факультативная и внеклассная работа </w:t>
      </w:r>
      <w:proofErr w:type="gramStart"/>
      <w:r w:rsidRPr="004B158F">
        <w:rPr>
          <w:color w:val="000000"/>
          <w:shd w:val="clear" w:color="auto" w:fill="FFFFFF"/>
        </w:rPr>
        <w:t>с</w:t>
      </w:r>
      <w:proofErr w:type="gramEnd"/>
      <w:r w:rsidRPr="004B158F">
        <w:rPr>
          <w:color w:val="000000"/>
          <w:shd w:val="clear" w:color="auto" w:fill="FFFFFF"/>
        </w:rPr>
        <w:t xml:space="preserve"> обучающимися и методическая работа по предмету.</w:t>
      </w:r>
      <w:r>
        <w:rPr>
          <w:color w:val="000000"/>
          <w:shd w:val="clear" w:color="auto" w:fill="FFFFFF"/>
        </w:rPr>
        <w:t xml:space="preserve"> </w:t>
      </w:r>
      <w:r w:rsidRPr="004B158F">
        <w:t>Предназначен</w:t>
      </w:r>
      <w:r>
        <w:t>о</w:t>
      </w:r>
      <w:r w:rsidRPr="004B158F">
        <w:t xml:space="preserve"> для организации учебно-воспитательного процесса в соответствии с расписанием занятий, а также методической работы.</w:t>
      </w:r>
    </w:p>
    <w:p w:rsidR="008B1009" w:rsidRPr="00091E12" w:rsidRDefault="008B1009" w:rsidP="008B1009">
      <w:pPr>
        <w:ind w:firstLine="426"/>
        <w:jc w:val="both"/>
      </w:pPr>
      <w:r w:rsidRPr="00091E12">
        <w:t>1. Заведующим кабинетом, мастерской, лабораторией назначается один из наиболее квалифицированных педагогов.</w:t>
      </w:r>
    </w:p>
    <w:p w:rsidR="008B1009" w:rsidRPr="00091E12" w:rsidRDefault="008B1009" w:rsidP="008B1009">
      <w:pPr>
        <w:ind w:firstLine="426"/>
        <w:jc w:val="both"/>
      </w:pPr>
      <w:r w:rsidRPr="00091E12">
        <w:t>2. Заведующий кабинетом, мастерской, лабораторией назначается и снимается с занимаемой должности приказом директора.</w:t>
      </w:r>
    </w:p>
    <w:p w:rsidR="008B1009" w:rsidRPr="00091E12" w:rsidRDefault="008B1009" w:rsidP="008B1009">
      <w:pPr>
        <w:ind w:firstLine="426"/>
        <w:jc w:val="both"/>
      </w:pPr>
      <w:r w:rsidRPr="00091E12">
        <w:t>3.</w:t>
      </w:r>
      <w:r>
        <w:t xml:space="preserve"> </w:t>
      </w:r>
      <w:r w:rsidRPr="00091E12">
        <w:t>Заведующий кабинетом, мастерской, лабораторией в своей деятельности руководствуется:</w:t>
      </w:r>
    </w:p>
    <w:p w:rsidR="008B1009" w:rsidRPr="00091E12" w:rsidRDefault="008B1009" w:rsidP="008B1009">
      <w:pPr>
        <w:pStyle w:val="1"/>
        <w:spacing w:before="0" w:beforeAutospacing="0" w:after="0" w:afterAutospacing="0"/>
        <w:jc w:val="both"/>
      </w:pPr>
      <w:r w:rsidRPr="00091E12">
        <w:t>- Законом РК «Об образовании»;</w:t>
      </w:r>
    </w:p>
    <w:p w:rsidR="008B1009" w:rsidRPr="00091E12" w:rsidRDefault="008B1009" w:rsidP="008B1009">
      <w:pPr>
        <w:pStyle w:val="1"/>
        <w:spacing w:before="0" w:beforeAutospacing="0" w:after="0" w:afterAutospacing="0"/>
        <w:jc w:val="both"/>
      </w:pPr>
      <w:r w:rsidRPr="00091E12">
        <w:t>- правилами внутреннего распорядка;</w:t>
      </w:r>
    </w:p>
    <w:p w:rsidR="008B1009" w:rsidRPr="00091E12" w:rsidRDefault="008B1009" w:rsidP="008B1009">
      <w:pPr>
        <w:pStyle w:val="1"/>
        <w:spacing w:before="0" w:beforeAutospacing="0" w:after="0" w:afterAutospacing="0"/>
        <w:jc w:val="both"/>
      </w:pPr>
      <w:r w:rsidRPr="00091E12">
        <w:t>- правилами и нормами охраны труда, производственной санитарии и противопожарной защиты</w:t>
      </w:r>
    </w:p>
    <w:p w:rsidR="008B1009" w:rsidRPr="00091E12" w:rsidRDefault="008B1009" w:rsidP="008B1009">
      <w:pPr>
        <w:pStyle w:val="1"/>
        <w:spacing w:before="0" w:beforeAutospacing="0" w:after="0" w:afterAutospacing="0"/>
        <w:jc w:val="both"/>
      </w:pPr>
      <w:r w:rsidRPr="00091E12">
        <w:t>- настоящим Положением.</w:t>
      </w:r>
    </w:p>
    <w:p w:rsidR="008B1009" w:rsidRPr="00091E12" w:rsidRDefault="008B1009" w:rsidP="008B1009">
      <w:pPr>
        <w:pStyle w:val="a3"/>
        <w:shd w:val="clear" w:color="auto" w:fill="FFFFFF"/>
        <w:spacing w:before="30" w:beforeAutospacing="0" w:after="30" w:afterAutospacing="0"/>
        <w:ind w:firstLine="426"/>
        <w:rPr>
          <w:color w:val="000000"/>
          <w:shd w:val="clear" w:color="auto" w:fill="FFFFFF"/>
        </w:rPr>
      </w:pPr>
      <w:r w:rsidRPr="00091E12">
        <w:rPr>
          <w:color w:val="000000"/>
          <w:shd w:val="clear" w:color="auto" w:fill="FFFFFF"/>
        </w:rPr>
        <w:t xml:space="preserve">4. </w:t>
      </w:r>
      <w:r>
        <w:rPr>
          <w:color w:val="000000"/>
          <w:shd w:val="clear" w:color="auto" w:fill="FFFFFF"/>
        </w:rPr>
        <w:t xml:space="preserve"> </w:t>
      </w:r>
      <w:r w:rsidRPr="00091E12">
        <w:rPr>
          <w:color w:val="000000"/>
          <w:shd w:val="clear" w:color="auto" w:fill="FFFFFF"/>
        </w:rPr>
        <w:t>Комплектация учебным оборудованием в большей мере отражает взгляды и склонности заведующего, его методические приемы, педагогические интересы. Однако оборудование, позволяющее вести эффективное преподавание предмета – при всем разнообразии взглядов заведующих – должно отвечать определенным требованиям. Кабинет создается постепенно, дооборудуется и совершенствуется постоянно.</w:t>
      </w:r>
    </w:p>
    <w:p w:rsidR="008B1009" w:rsidRDefault="008B1009" w:rsidP="008B1009">
      <w:pPr>
        <w:pStyle w:val="1"/>
        <w:spacing w:before="0" w:beforeAutospacing="0" w:after="0" w:afterAutospacing="0"/>
        <w:ind w:firstLine="426"/>
        <w:jc w:val="both"/>
      </w:pPr>
      <w:r w:rsidRPr="00091E12">
        <w:t>5. Администрация, методическая служба колледжа осуществляют осмотр кабинетов, по результатам которого издаётся приказ директора о доплате за заведование кабинетом.</w:t>
      </w:r>
    </w:p>
    <w:p w:rsidR="008B1009" w:rsidRPr="00091E12" w:rsidRDefault="008B1009" w:rsidP="008B1009">
      <w:pPr>
        <w:pStyle w:val="1"/>
        <w:spacing w:before="0" w:beforeAutospacing="0" w:after="0" w:afterAutospacing="0"/>
        <w:ind w:firstLine="426"/>
        <w:jc w:val="both"/>
      </w:pPr>
    </w:p>
    <w:p w:rsidR="008B1009" w:rsidRPr="00C70BC8" w:rsidRDefault="008B1009" w:rsidP="008B1009">
      <w:pPr>
        <w:numPr>
          <w:ilvl w:val="0"/>
          <w:numId w:val="3"/>
        </w:numPr>
        <w:shd w:val="clear" w:color="auto" w:fill="FFFFFF"/>
        <w:ind w:left="426" w:hanging="284"/>
        <w:jc w:val="center"/>
        <w:rPr>
          <w:color w:val="000000"/>
          <w:sz w:val="28"/>
          <w:szCs w:val="28"/>
        </w:rPr>
      </w:pPr>
      <w:r w:rsidRPr="00C70BC8">
        <w:rPr>
          <w:b/>
          <w:bCs/>
          <w:color w:val="000000"/>
          <w:sz w:val="28"/>
          <w:szCs w:val="28"/>
        </w:rPr>
        <w:t>Общие требования:</w:t>
      </w:r>
    </w:p>
    <w:p w:rsidR="008B1009" w:rsidRPr="00091E12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ind w:left="0" w:firstLine="0"/>
        <w:jc w:val="both"/>
        <w:rPr>
          <w:color w:val="000000"/>
        </w:rPr>
      </w:pPr>
      <w:r w:rsidRPr="00091E12">
        <w:rPr>
          <w:color w:val="000000"/>
        </w:rPr>
        <w:t>Наличие приказа о назначении зав. кабинетом и лаборанта, их функциональных обязанностях (по профилю кабинета).</w:t>
      </w:r>
    </w:p>
    <w:p w:rsidR="008B1009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091E12">
        <w:rPr>
          <w:color w:val="000000"/>
        </w:rPr>
        <w:t>Наличие паспорта учебного помещения, оформленного с указанием функционального назначения, имеющегося в нем оборудования, приборов, технических средств, наглядных пособий, учебников, методических пособий, дидактических материалов и др.</w:t>
      </w:r>
    </w:p>
    <w:p w:rsidR="008B1009" w:rsidRPr="00C70BC8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C70BC8">
        <w:rPr>
          <w:color w:val="000000"/>
        </w:rPr>
        <w:t>Наличие правил техники безопасности при работе в помещении.</w:t>
      </w:r>
    </w:p>
    <w:p w:rsidR="008B1009" w:rsidRPr="00091E12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091E12">
        <w:rPr>
          <w:color w:val="000000"/>
        </w:rPr>
        <w:t>Наличие плана работы на учебный год и перспективу.</w:t>
      </w:r>
    </w:p>
    <w:p w:rsidR="008B1009" w:rsidRPr="00091E12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jc w:val="both"/>
        <w:rPr>
          <w:color w:val="000000"/>
        </w:rPr>
      </w:pPr>
      <w:r w:rsidRPr="00091E12">
        <w:rPr>
          <w:color w:val="000000"/>
        </w:rPr>
        <w:t>Соблюдение техники безопасности и санитарно-гигиенических норм.</w:t>
      </w:r>
    </w:p>
    <w:p w:rsidR="008B1009" w:rsidRPr="00091E12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0" w:firstLine="0"/>
        <w:jc w:val="both"/>
        <w:rPr>
          <w:color w:val="000000"/>
        </w:rPr>
      </w:pPr>
      <w:r w:rsidRPr="00091E12">
        <w:rPr>
          <w:color w:val="000000"/>
        </w:rPr>
        <w:t>Соблюдение эстетических требований к оформлению учебного помещения:</w:t>
      </w:r>
    </w:p>
    <w:p w:rsidR="008B1009" w:rsidRPr="00091E12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О</w:t>
      </w:r>
      <w:r w:rsidRPr="00091E12">
        <w:rPr>
          <w:color w:val="000000"/>
        </w:rPr>
        <w:t>птимальная целесообразность организации пространства (место педагога,</w:t>
      </w:r>
      <w:r>
        <w:rPr>
          <w:color w:val="000000"/>
        </w:rPr>
        <w:t xml:space="preserve"> мастера, </w:t>
      </w:r>
      <w:r w:rsidRPr="00091E12">
        <w:rPr>
          <w:color w:val="000000"/>
        </w:rPr>
        <w:t>студенческие места, наличие трибуны, и др.);</w:t>
      </w:r>
    </w:p>
    <w:p w:rsidR="008B1009" w:rsidRDefault="008B1009" w:rsidP="008B1009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Н</w:t>
      </w:r>
      <w:r w:rsidRPr="00091E12">
        <w:rPr>
          <w:color w:val="000000"/>
        </w:rPr>
        <w:t>аличие постоянных и сменных учебно-информац</w:t>
      </w:r>
      <w:r>
        <w:rPr>
          <w:color w:val="000000"/>
        </w:rPr>
        <w:t xml:space="preserve">ионных стендов, фотоматериалов, </w:t>
      </w:r>
      <w:r w:rsidRPr="00091E12">
        <w:rPr>
          <w:color w:val="000000"/>
        </w:rPr>
        <w:t>хрестоматийных материалов и др.</w:t>
      </w:r>
    </w:p>
    <w:p w:rsidR="008B1009" w:rsidRPr="00091E12" w:rsidRDefault="008B1009" w:rsidP="008B1009">
      <w:pPr>
        <w:shd w:val="clear" w:color="auto" w:fill="FFFFFF"/>
        <w:jc w:val="both"/>
        <w:rPr>
          <w:color w:val="000000"/>
        </w:rPr>
      </w:pPr>
    </w:p>
    <w:p w:rsidR="008B1009" w:rsidRPr="0084197F" w:rsidRDefault="008B1009" w:rsidP="008B1009">
      <w:pPr>
        <w:numPr>
          <w:ilvl w:val="0"/>
          <w:numId w:val="1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84197F">
        <w:rPr>
          <w:b/>
          <w:bCs/>
          <w:color w:val="000000"/>
          <w:sz w:val="28"/>
          <w:szCs w:val="28"/>
        </w:rPr>
        <w:t>Требования к учебно-методическому обеспечению:</w:t>
      </w:r>
    </w:p>
    <w:p w:rsidR="008B1009" w:rsidRPr="0084197F" w:rsidRDefault="008B1009" w:rsidP="008B1009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 w:rsidRPr="0084197F">
        <w:rPr>
          <w:color w:val="000000"/>
        </w:rPr>
        <w:t>Укомплектованность учебным оборудованием, учебно-методическим комплексом, комплектом средств обучения, необходимых для выполнения образовательной программы.</w:t>
      </w:r>
    </w:p>
    <w:p w:rsidR="008B1009" w:rsidRPr="0084197F" w:rsidRDefault="008B1009" w:rsidP="008B1009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/>
        <w:ind w:left="284" w:hanging="284"/>
        <w:jc w:val="both"/>
        <w:rPr>
          <w:color w:val="000000"/>
        </w:rPr>
      </w:pPr>
      <w:r w:rsidRPr="0084197F">
        <w:rPr>
          <w:color w:val="000000"/>
        </w:rPr>
        <w:t xml:space="preserve">Соответствие учебно-методического комплекса и комплекта средств </w:t>
      </w:r>
      <w:proofErr w:type="gramStart"/>
      <w:r w:rsidRPr="0084197F">
        <w:rPr>
          <w:color w:val="000000"/>
        </w:rPr>
        <w:t>обучения по профилю</w:t>
      </w:r>
      <w:proofErr w:type="gramEnd"/>
      <w:r w:rsidRPr="0084197F">
        <w:rPr>
          <w:color w:val="000000"/>
        </w:rPr>
        <w:t xml:space="preserve"> кабинета требованиям стандарта образования и образовательной программы.</w:t>
      </w:r>
    </w:p>
    <w:p w:rsidR="008B1009" w:rsidRPr="0084197F" w:rsidRDefault="008B1009" w:rsidP="008B1009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/>
        <w:ind w:left="284" w:hanging="284"/>
        <w:jc w:val="both"/>
        <w:rPr>
          <w:color w:val="000000"/>
        </w:rPr>
      </w:pPr>
      <w:r w:rsidRPr="0084197F">
        <w:rPr>
          <w:color w:val="000000"/>
        </w:rPr>
        <w:lastRenderedPageBreak/>
        <w:t>Наличие комплекта дидактических материалов типовых заданий, тестов, контрольных работ и других материалов для диагностики качества обучения и образовательного процесса (по профилю кабинета).</w:t>
      </w:r>
    </w:p>
    <w:p w:rsidR="008B1009" w:rsidRPr="0084197F" w:rsidRDefault="008B1009" w:rsidP="008B1009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 w:rsidRPr="0084197F">
        <w:rPr>
          <w:color w:val="000000"/>
        </w:rPr>
        <w:t>Укомплектованность средствами обучения для обеспечения вариативной программы, программы дополнительного образования в рамках функционирования кабинета.</w:t>
      </w:r>
    </w:p>
    <w:p w:rsidR="008B1009" w:rsidRPr="008B1009" w:rsidRDefault="008B1009" w:rsidP="008B1009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1009">
        <w:rPr>
          <w:b/>
          <w:bCs/>
          <w:sz w:val="28"/>
          <w:szCs w:val="28"/>
          <w:lang w:val="en-US"/>
        </w:rPr>
        <w:t>II</w:t>
      </w:r>
      <w:r w:rsidRPr="008B1009">
        <w:rPr>
          <w:b/>
          <w:bCs/>
          <w:sz w:val="28"/>
          <w:szCs w:val="28"/>
        </w:rPr>
        <w:t>. Осмотр осуществляется согласно следующим критериям:</w:t>
      </w:r>
    </w:p>
    <w:p w:rsidR="008B1009" w:rsidRPr="008B1009" w:rsidRDefault="008B1009" w:rsidP="008B1009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8B1009" w:rsidRPr="008B1009" w:rsidRDefault="008B1009" w:rsidP="008B1009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8B1009">
        <w:rPr>
          <w:b/>
          <w:bCs/>
          <w:sz w:val="28"/>
          <w:szCs w:val="28"/>
        </w:rPr>
        <w:t>1. Общее состояние кабинета</w:t>
      </w:r>
      <w:r w:rsidRPr="008B1009">
        <w:rPr>
          <w:sz w:val="28"/>
          <w:szCs w:val="28"/>
        </w:rPr>
        <w:t xml:space="preserve">, </w:t>
      </w:r>
      <w:r w:rsidRPr="008B1009">
        <w:rPr>
          <w:b/>
          <w:bCs/>
          <w:sz w:val="28"/>
          <w:szCs w:val="28"/>
        </w:rPr>
        <w:t>мастерской, лаборатории</w:t>
      </w:r>
    </w:p>
    <w:p w:rsidR="008B1009" w:rsidRPr="00C70BC8" w:rsidRDefault="008B1009" w:rsidP="008B1009">
      <w:pPr>
        <w:pStyle w:val="a4"/>
        <w:jc w:val="both"/>
      </w:pPr>
      <w:r w:rsidRPr="008B1009">
        <w:rPr>
          <w:sz w:val="28"/>
          <w:szCs w:val="28"/>
        </w:rPr>
        <w:t xml:space="preserve">1.1. </w:t>
      </w:r>
      <w:r w:rsidRPr="00C70BC8">
        <w:t>Соблюдение санитарно-гигиенических норм:</w:t>
      </w:r>
    </w:p>
    <w:p w:rsidR="008B1009" w:rsidRPr="00C70BC8" w:rsidRDefault="008B1009" w:rsidP="008B1009">
      <w:pPr>
        <w:ind w:left="360"/>
        <w:jc w:val="both"/>
      </w:pPr>
      <w:r w:rsidRPr="00C70BC8">
        <w:t xml:space="preserve">- чистота </w:t>
      </w:r>
    </w:p>
    <w:p w:rsidR="008B1009" w:rsidRPr="00C70BC8" w:rsidRDefault="008B1009" w:rsidP="008B1009">
      <w:pPr>
        <w:pStyle w:val="a4"/>
        <w:jc w:val="both"/>
      </w:pPr>
      <w:r w:rsidRPr="00C70BC8">
        <w:t>- исправная мебель, оборудование;</w:t>
      </w:r>
    </w:p>
    <w:p w:rsidR="008B1009" w:rsidRPr="00C70BC8" w:rsidRDefault="008B1009" w:rsidP="008B1009">
      <w:pPr>
        <w:pStyle w:val="a4"/>
        <w:jc w:val="both"/>
      </w:pPr>
      <w:r w:rsidRPr="00C70BC8">
        <w:t>- озеленение;</w:t>
      </w:r>
    </w:p>
    <w:p w:rsidR="008B1009" w:rsidRPr="00C70BC8" w:rsidRDefault="008B1009" w:rsidP="008B1009">
      <w:pPr>
        <w:ind w:left="360"/>
        <w:jc w:val="both"/>
      </w:pPr>
      <w:r w:rsidRPr="00C70BC8">
        <w:t>- наличие системы проветривания.</w:t>
      </w:r>
    </w:p>
    <w:p w:rsidR="008B1009" w:rsidRPr="00C70BC8" w:rsidRDefault="008B1009" w:rsidP="008B1009">
      <w:pPr>
        <w:ind w:left="360"/>
        <w:jc w:val="both"/>
      </w:pPr>
      <w:r w:rsidRPr="00C70BC8">
        <w:t>1.2.Соблюдение техники безопасности, наличие инструкций и</w:t>
      </w:r>
      <w:r w:rsidRPr="008B1009">
        <w:rPr>
          <w:i/>
          <w:iCs/>
        </w:rPr>
        <w:t xml:space="preserve"> </w:t>
      </w:r>
      <w:r w:rsidRPr="00C70BC8">
        <w:t>журнала по технике безопасности</w:t>
      </w:r>
    </w:p>
    <w:p w:rsidR="008B1009" w:rsidRDefault="008B1009" w:rsidP="008B1009">
      <w:pPr>
        <w:pStyle w:val="a4"/>
        <w:jc w:val="both"/>
      </w:pPr>
      <w:r w:rsidRPr="00C70BC8">
        <w:t>1.3. Наличие правил поведения в кабинете, мастерской, лаборатории.</w:t>
      </w:r>
    </w:p>
    <w:p w:rsidR="008B1009" w:rsidRPr="00C70BC8" w:rsidRDefault="008B1009" w:rsidP="008B1009">
      <w:pPr>
        <w:pStyle w:val="a4"/>
        <w:jc w:val="both"/>
      </w:pPr>
    </w:p>
    <w:p w:rsidR="008B1009" w:rsidRPr="008B1009" w:rsidRDefault="008B1009" w:rsidP="008B1009">
      <w:pPr>
        <w:ind w:left="360"/>
        <w:jc w:val="center"/>
        <w:rPr>
          <w:sz w:val="28"/>
          <w:szCs w:val="28"/>
        </w:rPr>
      </w:pPr>
      <w:r w:rsidRPr="008B1009">
        <w:rPr>
          <w:b/>
          <w:bCs/>
          <w:sz w:val="28"/>
          <w:szCs w:val="28"/>
        </w:rPr>
        <w:t>2. Лаборатория педагога</w:t>
      </w:r>
    </w:p>
    <w:p w:rsidR="008B1009" w:rsidRPr="00C70BC8" w:rsidRDefault="008B1009" w:rsidP="008B1009">
      <w:pPr>
        <w:ind w:left="360"/>
        <w:jc w:val="both"/>
      </w:pPr>
      <w:r>
        <w:t>2.1. Демонстрационный отдел:</w:t>
      </w:r>
    </w:p>
    <w:p w:rsidR="008B1009" w:rsidRPr="00C70BC8" w:rsidRDefault="008B1009" w:rsidP="008B1009">
      <w:pPr>
        <w:ind w:left="360"/>
        <w:jc w:val="both"/>
      </w:pPr>
      <w:r w:rsidRPr="00C70BC8">
        <w:t xml:space="preserve">- таблицы, карты; </w:t>
      </w:r>
    </w:p>
    <w:p w:rsidR="008B1009" w:rsidRPr="00C70BC8" w:rsidRDefault="008B1009" w:rsidP="008B1009">
      <w:pPr>
        <w:pStyle w:val="a4"/>
        <w:jc w:val="both"/>
      </w:pPr>
      <w:r w:rsidRPr="00C70BC8">
        <w:t xml:space="preserve">- наглядные пособия; </w:t>
      </w:r>
    </w:p>
    <w:p w:rsidR="008B1009" w:rsidRPr="00C70BC8" w:rsidRDefault="008B1009" w:rsidP="008B1009">
      <w:pPr>
        <w:pStyle w:val="a4"/>
        <w:jc w:val="both"/>
      </w:pPr>
      <w:r w:rsidRPr="00C70BC8">
        <w:t>- раздаточный материал, его систематизация</w:t>
      </w:r>
      <w:r>
        <w:t>.</w:t>
      </w:r>
    </w:p>
    <w:p w:rsidR="008B1009" w:rsidRPr="00C70BC8" w:rsidRDefault="008B1009" w:rsidP="008B1009">
      <w:pPr>
        <w:pStyle w:val="a4"/>
        <w:jc w:val="both"/>
      </w:pPr>
      <w:r>
        <w:t>2.2. Учебная доска:</w:t>
      </w:r>
    </w:p>
    <w:p w:rsidR="008B1009" w:rsidRPr="00C70BC8" w:rsidRDefault="008B1009" w:rsidP="008B1009">
      <w:pPr>
        <w:pStyle w:val="a4"/>
        <w:jc w:val="both"/>
      </w:pPr>
      <w:r w:rsidRPr="00C70BC8">
        <w:t>- приспособления для демонстрации таблиц, карт;</w:t>
      </w:r>
    </w:p>
    <w:p w:rsidR="008B1009" w:rsidRPr="00C70BC8" w:rsidRDefault="008B1009" w:rsidP="008B1009">
      <w:pPr>
        <w:pStyle w:val="a4"/>
        <w:jc w:val="both"/>
      </w:pPr>
      <w:r w:rsidRPr="00C70BC8">
        <w:t>-  место для мела и тряпки</w:t>
      </w:r>
      <w:r>
        <w:t>.</w:t>
      </w:r>
    </w:p>
    <w:p w:rsidR="008B1009" w:rsidRDefault="008B1009" w:rsidP="008B1009">
      <w:pPr>
        <w:pStyle w:val="a4"/>
        <w:jc w:val="both"/>
      </w:pPr>
      <w:r w:rsidRPr="00C70BC8">
        <w:t>2.3. ТСО</w:t>
      </w:r>
      <w:r>
        <w:t>.</w:t>
      </w:r>
    </w:p>
    <w:p w:rsidR="008B1009" w:rsidRPr="00C70BC8" w:rsidRDefault="008B1009" w:rsidP="008B1009">
      <w:pPr>
        <w:pStyle w:val="a4"/>
        <w:jc w:val="both"/>
      </w:pPr>
    </w:p>
    <w:p w:rsidR="008B1009" w:rsidRPr="008B1009" w:rsidRDefault="008B1009" w:rsidP="008B1009">
      <w:pPr>
        <w:pStyle w:val="a4"/>
        <w:rPr>
          <w:b/>
          <w:bCs/>
          <w:sz w:val="28"/>
          <w:szCs w:val="28"/>
        </w:rPr>
      </w:pPr>
      <w:r w:rsidRPr="008B1009">
        <w:rPr>
          <w:b/>
          <w:bCs/>
          <w:sz w:val="28"/>
          <w:szCs w:val="28"/>
        </w:rPr>
        <w:t>3. Оформление кабинета, мастерской, лаборатории</w:t>
      </w:r>
    </w:p>
    <w:p w:rsidR="008B1009" w:rsidRPr="00C70BC8" w:rsidRDefault="008B1009" w:rsidP="008B1009">
      <w:pPr>
        <w:pStyle w:val="a4"/>
        <w:jc w:val="both"/>
      </w:pPr>
      <w:r w:rsidRPr="00C70BC8">
        <w:t>3.1. Постоянные экспозиции по профилю</w:t>
      </w:r>
      <w:r>
        <w:t>;</w:t>
      </w:r>
    </w:p>
    <w:p w:rsidR="008B1009" w:rsidRPr="00C70BC8" w:rsidRDefault="008B1009" w:rsidP="008B1009">
      <w:pPr>
        <w:pStyle w:val="a4"/>
        <w:jc w:val="both"/>
      </w:pPr>
      <w:r w:rsidRPr="00C70BC8">
        <w:t>3.2. Временные экспозиции</w:t>
      </w:r>
      <w:r>
        <w:t>;</w:t>
      </w:r>
    </w:p>
    <w:p w:rsidR="008B1009" w:rsidRPr="00C70BC8" w:rsidRDefault="008B1009" w:rsidP="008B1009">
      <w:pPr>
        <w:pStyle w:val="a4"/>
        <w:jc w:val="both"/>
      </w:pPr>
      <w:r w:rsidRPr="00C70BC8">
        <w:t>3.3. Уют</w:t>
      </w:r>
      <w:r>
        <w:t>;</w:t>
      </w:r>
    </w:p>
    <w:p w:rsidR="008B1009" w:rsidRDefault="008B1009" w:rsidP="008B1009">
      <w:pPr>
        <w:pStyle w:val="a4"/>
        <w:jc w:val="both"/>
      </w:pPr>
      <w:r w:rsidRPr="00C70BC8">
        <w:t>3.4. Расписание работы кабинета, мастерской, лаборатории</w:t>
      </w:r>
      <w:r>
        <w:t>.</w:t>
      </w:r>
    </w:p>
    <w:p w:rsidR="008B1009" w:rsidRPr="00C70BC8" w:rsidRDefault="008B1009" w:rsidP="008B1009">
      <w:pPr>
        <w:pStyle w:val="a4"/>
        <w:jc w:val="both"/>
      </w:pPr>
    </w:p>
    <w:p w:rsidR="008B1009" w:rsidRPr="008B1009" w:rsidRDefault="008B1009" w:rsidP="008B1009">
      <w:pPr>
        <w:ind w:left="360"/>
        <w:jc w:val="center"/>
        <w:rPr>
          <w:sz w:val="28"/>
          <w:szCs w:val="28"/>
        </w:rPr>
      </w:pPr>
      <w:r w:rsidRPr="008B1009">
        <w:rPr>
          <w:b/>
          <w:bCs/>
          <w:sz w:val="28"/>
          <w:szCs w:val="28"/>
        </w:rPr>
        <w:t>4. Методический отдел</w:t>
      </w:r>
    </w:p>
    <w:p w:rsidR="008B1009" w:rsidRPr="00C70BC8" w:rsidRDefault="008B1009" w:rsidP="008B1009">
      <w:pPr>
        <w:pStyle w:val="a4"/>
        <w:jc w:val="both"/>
      </w:pPr>
      <w:r w:rsidRPr="00C70BC8">
        <w:t>4.1. Перспективный план развития на 3 года</w:t>
      </w:r>
    </w:p>
    <w:p w:rsidR="008B1009" w:rsidRPr="00C70BC8" w:rsidRDefault="008B1009" w:rsidP="008B1009">
      <w:pPr>
        <w:pStyle w:val="a4"/>
        <w:jc w:val="both"/>
      </w:pPr>
      <w:r w:rsidRPr="00C70BC8">
        <w:t>4.2. План развития и работы на текущий учебный год</w:t>
      </w:r>
    </w:p>
    <w:p w:rsidR="008B1009" w:rsidRPr="00C70BC8" w:rsidRDefault="008B1009" w:rsidP="008B1009">
      <w:pPr>
        <w:pStyle w:val="a4"/>
        <w:jc w:val="both"/>
      </w:pPr>
      <w:r w:rsidRPr="00C70BC8">
        <w:t>4.3. Паспорт кабинета, мастерской, лаборатории</w:t>
      </w:r>
    </w:p>
    <w:p w:rsidR="008B1009" w:rsidRPr="00C70BC8" w:rsidRDefault="008B1009" w:rsidP="008B1009">
      <w:pPr>
        <w:pStyle w:val="a4"/>
        <w:jc w:val="both"/>
      </w:pPr>
      <w:r w:rsidRPr="00C70BC8">
        <w:t>4.4. Дидактический, раздаточный материал</w:t>
      </w:r>
    </w:p>
    <w:p w:rsidR="008B1009" w:rsidRPr="00C70BC8" w:rsidRDefault="008B1009" w:rsidP="008B1009">
      <w:pPr>
        <w:pStyle w:val="a4"/>
        <w:jc w:val="both"/>
      </w:pPr>
      <w:r w:rsidRPr="00C70BC8">
        <w:t>4.5. Наличие карточек и т.п.</w:t>
      </w:r>
    </w:p>
    <w:p w:rsidR="008B1009" w:rsidRPr="00C70BC8" w:rsidRDefault="008B1009" w:rsidP="008B1009">
      <w:pPr>
        <w:pStyle w:val="a4"/>
        <w:jc w:val="both"/>
      </w:pPr>
      <w:r w:rsidRPr="00C70BC8">
        <w:t>4.6. Творческие работы студентов</w:t>
      </w:r>
    </w:p>
    <w:p w:rsidR="008B1009" w:rsidRPr="00C70BC8" w:rsidRDefault="008B1009" w:rsidP="008B1009">
      <w:pPr>
        <w:pStyle w:val="a4"/>
        <w:jc w:val="both"/>
      </w:pPr>
      <w:r w:rsidRPr="00C70BC8">
        <w:t xml:space="preserve">4.7. Наличие методической работы </w:t>
      </w:r>
      <w:r>
        <w:t>со студентами (научно-исследовательские проекты, практические работы, участие в конкурсах и т.д.)</w:t>
      </w:r>
    </w:p>
    <w:p w:rsidR="004873FE" w:rsidRDefault="008B1009" w:rsidP="008B1009">
      <w:pPr>
        <w:pStyle w:val="a4"/>
      </w:pPr>
      <w:r w:rsidRPr="00C70BC8">
        <w:t>4.8. Наличие методической литературы по предмету</w:t>
      </w:r>
    </w:p>
    <w:p w:rsidR="008B1009" w:rsidRDefault="008B1009" w:rsidP="008B1009">
      <w:pPr>
        <w:jc w:val="center"/>
        <w:rPr>
          <w:b/>
          <w:bCs/>
          <w:sz w:val="28"/>
          <w:szCs w:val="28"/>
        </w:rPr>
      </w:pPr>
      <w:r w:rsidRPr="00C97434">
        <w:rPr>
          <w:b/>
          <w:bCs/>
          <w:sz w:val="28"/>
          <w:szCs w:val="28"/>
          <w:lang w:val="en-US"/>
        </w:rPr>
        <w:t>III</w:t>
      </w:r>
      <w:r w:rsidRPr="00C97434">
        <w:rPr>
          <w:b/>
          <w:bCs/>
          <w:sz w:val="28"/>
          <w:szCs w:val="28"/>
        </w:rPr>
        <w:t>. Заведующий кабинетом,</w:t>
      </w:r>
      <w:r w:rsidRPr="00C97434">
        <w:rPr>
          <w:sz w:val="28"/>
          <w:szCs w:val="28"/>
        </w:rPr>
        <w:t xml:space="preserve"> </w:t>
      </w:r>
      <w:r w:rsidRPr="00C97434">
        <w:rPr>
          <w:b/>
          <w:bCs/>
          <w:sz w:val="28"/>
          <w:szCs w:val="28"/>
        </w:rPr>
        <w:t>мастерской, лабораторией обязан:</w:t>
      </w:r>
    </w:p>
    <w:p w:rsidR="008B1009" w:rsidRPr="00C97434" w:rsidRDefault="008B1009" w:rsidP="008B1009">
      <w:pPr>
        <w:jc w:val="center"/>
        <w:rPr>
          <w:sz w:val="28"/>
          <w:szCs w:val="28"/>
        </w:rPr>
      </w:pPr>
    </w:p>
    <w:p w:rsidR="008B1009" w:rsidRPr="00C70BC8" w:rsidRDefault="008B1009" w:rsidP="008B1009">
      <w:pPr>
        <w:jc w:val="both"/>
      </w:pPr>
      <w:r w:rsidRPr="00C70BC8">
        <w:t>1. Принимать меры, направленные на обеспечение необходимым оборудованием и приборами согласно учебным программам.</w:t>
      </w:r>
    </w:p>
    <w:p w:rsidR="008B1009" w:rsidRPr="00C70BC8" w:rsidRDefault="008B1009" w:rsidP="008B1009">
      <w:pPr>
        <w:jc w:val="both"/>
      </w:pPr>
      <w:r w:rsidRPr="00C70BC8">
        <w:t xml:space="preserve">2. Содержать </w:t>
      </w:r>
      <w:r>
        <w:t>помещение</w:t>
      </w:r>
      <w:r w:rsidRPr="00C70BC8">
        <w:t xml:space="preserve"> в соответствии с санитарно-гигиеническими требованиями.</w:t>
      </w:r>
    </w:p>
    <w:p w:rsidR="008B1009" w:rsidRPr="00C70BC8" w:rsidRDefault="008B1009" w:rsidP="008B1009">
      <w:pPr>
        <w:jc w:val="both"/>
      </w:pPr>
      <w:r w:rsidRPr="00C70BC8">
        <w:t>3. Следить за чистотой и проводить генеральную уборку силами студентов группы, закреплённой за кабинетом, мастерской, лабораторией.</w:t>
      </w:r>
    </w:p>
    <w:p w:rsidR="008B1009" w:rsidRPr="00C70BC8" w:rsidRDefault="008B1009" w:rsidP="008B1009">
      <w:pPr>
        <w:jc w:val="both"/>
      </w:pPr>
      <w:r w:rsidRPr="00C70BC8">
        <w:t>4. Следить за озеленением.</w:t>
      </w:r>
    </w:p>
    <w:p w:rsidR="008B1009" w:rsidRPr="00C70BC8" w:rsidRDefault="008B1009" w:rsidP="008B1009">
      <w:pPr>
        <w:jc w:val="both"/>
      </w:pPr>
      <w:r w:rsidRPr="00C70BC8">
        <w:t xml:space="preserve">5. </w:t>
      </w:r>
      <w:r>
        <w:t>Обеспечивать проветривание помещения</w:t>
      </w:r>
    </w:p>
    <w:p w:rsidR="008B1009" w:rsidRPr="00C70BC8" w:rsidRDefault="008B1009" w:rsidP="008B1009">
      <w:pPr>
        <w:jc w:val="both"/>
      </w:pPr>
      <w:r>
        <w:lastRenderedPageBreak/>
        <w:t>6</w:t>
      </w:r>
      <w:r w:rsidRPr="00C70BC8">
        <w:t>. Обеспечить надлежащий уход за имуществом.</w:t>
      </w:r>
    </w:p>
    <w:p w:rsidR="008B1009" w:rsidRPr="00C70BC8" w:rsidRDefault="008B1009" w:rsidP="008B1009">
      <w:pPr>
        <w:jc w:val="both"/>
      </w:pPr>
      <w:r>
        <w:t>7</w:t>
      </w:r>
      <w:r w:rsidRPr="00C70BC8">
        <w:t>. Принимать на хранение материальные ценности кабинета, вести их учёт в установленном порядке; делать заявку на списание устаревшего и испорченного оборудования, заявки на ремонт, на замену и восполнение средств обучения.</w:t>
      </w:r>
    </w:p>
    <w:p w:rsidR="008B1009" w:rsidRPr="00C70BC8" w:rsidRDefault="008B1009" w:rsidP="008B1009">
      <w:pPr>
        <w:jc w:val="both"/>
      </w:pPr>
      <w:r>
        <w:t>8</w:t>
      </w:r>
      <w:r w:rsidRPr="00C70BC8">
        <w:t>. Организовать внеклассную работу по предмету (консультации, дополнительные занятия, и др.), отражать её в расписании работы</w:t>
      </w:r>
    </w:p>
    <w:p w:rsidR="008B1009" w:rsidRPr="00C70BC8" w:rsidRDefault="008B1009" w:rsidP="008B1009">
      <w:pPr>
        <w:jc w:val="both"/>
      </w:pPr>
      <w:r>
        <w:t>9</w:t>
      </w:r>
      <w:r w:rsidRPr="00C70BC8">
        <w:t xml:space="preserve">. Обеспечивать соблюдение правил техники безопасности, наличие правил поведения в кабинете, мастерской, лаборатории. Проводить соответствующие инструктажи с </w:t>
      </w:r>
      <w:proofErr w:type="gramStart"/>
      <w:r w:rsidRPr="00C70BC8">
        <w:t>обучающимися</w:t>
      </w:r>
      <w:proofErr w:type="gramEnd"/>
      <w:r w:rsidRPr="00C70BC8">
        <w:t xml:space="preserve"> с отметкой в журнале, где это предусмотрено.</w:t>
      </w:r>
    </w:p>
    <w:p w:rsidR="008B1009" w:rsidRPr="00C70BC8" w:rsidRDefault="008B1009" w:rsidP="008B1009">
      <w:pPr>
        <w:jc w:val="both"/>
      </w:pPr>
      <w:r w:rsidRPr="00C70BC8">
        <w:t>11</w:t>
      </w:r>
      <w:r w:rsidRPr="00C70BC8">
        <w:rPr>
          <w:b/>
          <w:bCs/>
        </w:rPr>
        <w:t xml:space="preserve">. </w:t>
      </w:r>
      <w:r w:rsidRPr="00C70BC8">
        <w:t>Обеспечивать кабинет, мастерскую, лабораторию различной учебно-методической документацией, электронными учебниками</w:t>
      </w:r>
    </w:p>
    <w:p w:rsidR="008B1009" w:rsidRPr="00C70BC8" w:rsidRDefault="008B1009" w:rsidP="008B1009">
      <w:pPr>
        <w:jc w:val="both"/>
      </w:pPr>
      <w:r w:rsidRPr="00C70BC8">
        <w:t>12. Вести паспорт кабинета, мастерской, лаборатории.</w:t>
      </w:r>
    </w:p>
    <w:p w:rsidR="008B1009" w:rsidRPr="00C70BC8" w:rsidRDefault="008B1009" w:rsidP="008B1009">
      <w:pPr>
        <w:jc w:val="both"/>
      </w:pPr>
      <w:r w:rsidRPr="00C70BC8">
        <w:t>13. Проводить работу по созданию банка творческих работ педагога и студентов.</w:t>
      </w:r>
    </w:p>
    <w:p w:rsidR="008B1009" w:rsidRPr="00C70BC8" w:rsidRDefault="008B1009" w:rsidP="008B1009">
      <w:pPr>
        <w:jc w:val="both"/>
      </w:pPr>
      <w:r w:rsidRPr="00C70BC8">
        <w:t>14. Контролировать оснащение учебного кабинета противопожарным имуществом, медицинскими и индивидуальными средствами защиты, рабочей одеждой, оформлять уголок по охране труда и ТБ</w:t>
      </w:r>
      <w:r>
        <w:t xml:space="preserve">, </w:t>
      </w:r>
      <w:r w:rsidRPr="00C70BC8">
        <w:t>правилам поведения для студентов.</w:t>
      </w:r>
    </w:p>
    <w:p w:rsidR="008B1009" w:rsidRDefault="008B1009" w:rsidP="008B1009">
      <w:pPr>
        <w:jc w:val="center"/>
        <w:rPr>
          <w:b/>
          <w:bCs/>
          <w:sz w:val="28"/>
          <w:szCs w:val="28"/>
        </w:rPr>
      </w:pPr>
      <w:r w:rsidRPr="00C70BC8">
        <w:rPr>
          <w:b/>
          <w:bCs/>
          <w:sz w:val="28"/>
          <w:szCs w:val="28"/>
          <w:lang w:val="en-US"/>
        </w:rPr>
        <w:t>IV</w:t>
      </w:r>
      <w:r w:rsidRPr="00C70BC8">
        <w:rPr>
          <w:b/>
          <w:bCs/>
          <w:sz w:val="28"/>
          <w:szCs w:val="28"/>
        </w:rPr>
        <w:t>. Заведующий кабинетом,</w:t>
      </w:r>
      <w:r w:rsidRPr="00C70BC8">
        <w:rPr>
          <w:sz w:val="28"/>
          <w:szCs w:val="28"/>
        </w:rPr>
        <w:t xml:space="preserve"> </w:t>
      </w:r>
      <w:r w:rsidRPr="00C70BC8">
        <w:rPr>
          <w:b/>
          <w:bCs/>
          <w:sz w:val="28"/>
          <w:szCs w:val="28"/>
        </w:rPr>
        <w:t xml:space="preserve">мастерской, лабораторией </w:t>
      </w:r>
    </w:p>
    <w:p w:rsidR="008B1009" w:rsidRDefault="008B1009" w:rsidP="008B1009">
      <w:pPr>
        <w:jc w:val="center"/>
        <w:rPr>
          <w:b/>
          <w:bCs/>
          <w:sz w:val="28"/>
          <w:szCs w:val="28"/>
        </w:rPr>
      </w:pPr>
    </w:p>
    <w:p w:rsidR="008B1009" w:rsidRPr="00C70BC8" w:rsidRDefault="008B1009" w:rsidP="008B10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И</w:t>
      </w:r>
      <w:r w:rsidRPr="00C70BC8">
        <w:rPr>
          <w:b/>
          <w:bCs/>
          <w:sz w:val="28"/>
          <w:szCs w:val="28"/>
        </w:rPr>
        <w:t>меет право:</w:t>
      </w:r>
    </w:p>
    <w:p w:rsidR="008B1009" w:rsidRPr="00C70BC8" w:rsidRDefault="008B1009" w:rsidP="008B1009">
      <w:pPr>
        <w:jc w:val="both"/>
      </w:pPr>
      <w:r>
        <w:t>-</w:t>
      </w:r>
      <w:r w:rsidRPr="00C70BC8">
        <w:t xml:space="preserve"> вносить предложения по улучшению работы кабинета мастерской, лаборатории</w:t>
      </w:r>
    </w:p>
    <w:p w:rsidR="008B1009" w:rsidRPr="00C70BC8" w:rsidRDefault="008B1009" w:rsidP="008B1009">
      <w:pPr>
        <w:jc w:val="both"/>
      </w:pPr>
      <w:r>
        <w:t xml:space="preserve">- </w:t>
      </w:r>
      <w:r w:rsidRPr="00C70BC8">
        <w:t>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8B1009" w:rsidRPr="00C70BC8" w:rsidRDefault="008B1009" w:rsidP="008B1009">
      <w:pPr>
        <w:jc w:val="both"/>
      </w:pPr>
      <w:r>
        <w:t>-</w:t>
      </w:r>
      <w:r w:rsidRPr="00C70BC8">
        <w:t xml:space="preserve"> запрещать использование неисправных и опасных объектов эксплуатации (оборудования, машин, механизмов, приборов, конструкций и т.п.);</w:t>
      </w:r>
    </w:p>
    <w:p w:rsidR="008B1009" w:rsidRDefault="008B1009" w:rsidP="008B1009">
      <w:pPr>
        <w:jc w:val="both"/>
      </w:pPr>
      <w:r>
        <w:t>- п</w:t>
      </w:r>
      <w:r w:rsidRPr="00C70BC8">
        <w:t>о итогам смотра получать поощрения</w:t>
      </w:r>
      <w:r>
        <w:t>.</w:t>
      </w:r>
    </w:p>
    <w:p w:rsidR="008B1009" w:rsidRPr="00C70BC8" w:rsidRDefault="008B1009" w:rsidP="008B1009">
      <w:pPr>
        <w:jc w:val="both"/>
      </w:pPr>
    </w:p>
    <w:p w:rsidR="008B1009" w:rsidRPr="00C70BC8" w:rsidRDefault="008B1009" w:rsidP="008B1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70BC8">
        <w:rPr>
          <w:b/>
          <w:bCs/>
          <w:sz w:val="28"/>
          <w:szCs w:val="28"/>
        </w:rPr>
        <w:t>Ответственность:</w:t>
      </w:r>
    </w:p>
    <w:p w:rsidR="008B1009" w:rsidRPr="00C70BC8" w:rsidRDefault="008B1009" w:rsidP="008B1009">
      <w:pPr>
        <w:jc w:val="both"/>
        <w:rPr>
          <w:b/>
          <w:bCs/>
        </w:rPr>
      </w:pPr>
      <w:r>
        <w:t xml:space="preserve">- </w:t>
      </w:r>
      <w:r w:rsidRPr="00C70BC8">
        <w:t>несёт ответственность за соблюдение правил техники безопасности, охрану жизни и здоровья студентов;</w:t>
      </w:r>
    </w:p>
    <w:p w:rsidR="008B1009" w:rsidRPr="00C70BC8" w:rsidRDefault="008B1009" w:rsidP="008B1009">
      <w:pPr>
        <w:jc w:val="both"/>
      </w:pPr>
      <w:r>
        <w:t xml:space="preserve">- </w:t>
      </w:r>
      <w:r w:rsidRPr="00C70BC8">
        <w:t>несёт ответственность за нецелевое использование кабинета, за срыв учебных занятий в кабинете;</w:t>
      </w:r>
    </w:p>
    <w:p w:rsidR="008B1009" w:rsidRDefault="008B1009" w:rsidP="008B1009">
      <w:pPr>
        <w:jc w:val="both"/>
      </w:pPr>
      <w:r>
        <w:t>-</w:t>
      </w:r>
      <w:r w:rsidRPr="00C70BC8">
        <w:t xml:space="preserve"> за виновное причинение материального ущерба в связи с неисполнением своих должностных обязанностей несет материальную ответственность в порядке и в пределах, установленных трудовым и (или) гражданским законодательством.</w:t>
      </w:r>
    </w:p>
    <w:p w:rsidR="008B1009" w:rsidRPr="00C70BC8" w:rsidRDefault="008B1009" w:rsidP="008B1009">
      <w:pPr>
        <w:jc w:val="both"/>
      </w:pPr>
    </w:p>
    <w:p w:rsidR="008B1009" w:rsidRPr="00C70BC8" w:rsidRDefault="008B1009" w:rsidP="008B10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70BC8">
        <w:rPr>
          <w:b/>
          <w:bCs/>
          <w:sz w:val="28"/>
          <w:szCs w:val="28"/>
        </w:rPr>
        <w:t>Взаимоотношения. Связи по должности:</w:t>
      </w:r>
    </w:p>
    <w:p w:rsidR="008B1009" w:rsidRPr="00C70BC8" w:rsidRDefault="008B1009" w:rsidP="008B1009">
      <w:pPr>
        <w:jc w:val="both"/>
      </w:pPr>
      <w:r w:rsidRPr="00C70BC8">
        <w:t>Заведующий учебным кабинетом:</w:t>
      </w:r>
    </w:p>
    <w:p w:rsidR="008B1009" w:rsidRPr="00C70BC8" w:rsidRDefault="008B1009" w:rsidP="008B1009">
      <w:pPr>
        <w:jc w:val="both"/>
      </w:pPr>
      <w:r>
        <w:t>- работает согласно графику</w:t>
      </w:r>
      <w:r w:rsidRPr="00C70BC8">
        <w:t xml:space="preserve"> работы кабинета;</w:t>
      </w:r>
    </w:p>
    <w:p w:rsidR="008B1009" w:rsidRPr="00C70BC8" w:rsidRDefault="008B1009" w:rsidP="008B1009">
      <w:pPr>
        <w:jc w:val="both"/>
      </w:pPr>
      <w:r>
        <w:t xml:space="preserve">- согласует график </w:t>
      </w:r>
      <w:r w:rsidRPr="00C70BC8">
        <w:t>работы кабинета с заместителем директора по учебной работе;</w:t>
      </w:r>
    </w:p>
    <w:p w:rsidR="008B1009" w:rsidRPr="00C70BC8" w:rsidRDefault="008B1009" w:rsidP="008B1009">
      <w:pPr>
        <w:jc w:val="both"/>
      </w:pPr>
      <w:r>
        <w:t>-</w:t>
      </w:r>
      <w:r w:rsidRPr="00C70BC8">
        <w:t xml:space="preserve"> согласует план ремонтных </w:t>
      </w:r>
      <w:proofErr w:type="gramStart"/>
      <w:r w:rsidRPr="00C70BC8">
        <w:t>работ</w:t>
      </w:r>
      <w:proofErr w:type="gramEnd"/>
      <w:r w:rsidRPr="00C70BC8">
        <w:t xml:space="preserve"> и материально-техническое оснащение кабинета с заместителем директора по административно</w:t>
      </w:r>
      <w:r>
        <w:t>-</w:t>
      </w:r>
      <w:r w:rsidRPr="00C70BC8">
        <w:t>хозяйственной части;</w:t>
      </w:r>
    </w:p>
    <w:p w:rsidR="008B1009" w:rsidRDefault="008B1009" w:rsidP="008B1009">
      <w:pPr>
        <w:jc w:val="both"/>
      </w:pPr>
      <w:r>
        <w:t>-</w:t>
      </w:r>
      <w:r w:rsidRPr="00C70BC8">
        <w:t xml:space="preserve"> проходит инструктаж по охране труда и технике безопасности под руководством </w:t>
      </w:r>
      <w:r>
        <w:t>уполномоченного по охране труда;</w:t>
      </w:r>
      <w:r w:rsidRPr="00C70BC8">
        <w:t xml:space="preserve"> </w:t>
      </w:r>
    </w:p>
    <w:p w:rsidR="008B1009" w:rsidRPr="00C70BC8" w:rsidRDefault="008B1009" w:rsidP="008B1009">
      <w:pPr>
        <w:jc w:val="both"/>
      </w:pPr>
      <w:r>
        <w:t xml:space="preserve">- </w:t>
      </w:r>
      <w:r w:rsidRPr="00C70BC8">
        <w:t>немедленно сообщает дежурному администратору о несчастном случае.</w:t>
      </w:r>
    </w:p>
    <w:p w:rsidR="008B1009" w:rsidRPr="00C70BC8" w:rsidRDefault="008B1009" w:rsidP="008B1009"/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  <w:lang w:val="kk-KZ"/>
        </w:rPr>
      </w:pPr>
    </w:p>
    <w:p w:rsidR="008B1009" w:rsidRPr="008B1009" w:rsidRDefault="008B1009" w:rsidP="008B1009">
      <w:pPr>
        <w:pStyle w:val="c1"/>
        <w:spacing w:before="0" w:beforeAutospacing="0" w:after="0" w:afterAutospacing="0" w:line="270" w:lineRule="atLeast"/>
        <w:contextualSpacing/>
        <w:jc w:val="center"/>
        <w:rPr>
          <w:rStyle w:val="c16c40"/>
          <w:b/>
          <w:bCs/>
        </w:rPr>
      </w:pPr>
      <w:r w:rsidRPr="008B1009">
        <w:rPr>
          <w:rStyle w:val="c16c66"/>
          <w:b/>
          <w:bCs/>
          <w:lang w:val="en-US"/>
        </w:rPr>
        <w:t xml:space="preserve">V. </w:t>
      </w:r>
      <w:r w:rsidRPr="008B1009">
        <w:rPr>
          <w:rStyle w:val="c16c66"/>
          <w:b/>
          <w:bCs/>
        </w:rPr>
        <w:t>«</w:t>
      </w:r>
      <w:r w:rsidRPr="008B1009">
        <w:rPr>
          <w:rStyle w:val="c16c40"/>
          <w:b/>
          <w:bCs/>
        </w:rPr>
        <w:t>Правила пользования кабинетом»</w:t>
      </w:r>
    </w:p>
    <w:p w:rsidR="008B1009" w:rsidRPr="008B1009" w:rsidRDefault="008B1009" w:rsidP="008B1009">
      <w:pPr>
        <w:pStyle w:val="c1"/>
        <w:spacing w:before="0" w:beforeAutospacing="0" w:after="0" w:afterAutospacing="0" w:line="270" w:lineRule="atLeast"/>
        <w:contextualSpacing/>
        <w:jc w:val="center"/>
      </w:pPr>
    </w:p>
    <w:tbl>
      <w:tblPr>
        <w:tblW w:w="4992" w:type="pct"/>
        <w:tblCellMar>
          <w:left w:w="0" w:type="dxa"/>
          <w:right w:w="0" w:type="dxa"/>
        </w:tblCellMar>
        <w:tblLook w:val="0000"/>
      </w:tblPr>
      <w:tblGrid>
        <w:gridCol w:w="840"/>
        <w:gridCol w:w="8555"/>
      </w:tblGrid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r w:rsidRPr="008B1009">
              <w:rPr>
                <w:rStyle w:val="c22"/>
              </w:rPr>
              <w:t>На первом занятии в кабинете студенты знакомятся с инструкцией по охране труда.</w:t>
            </w:r>
          </w:p>
        </w:tc>
      </w:tr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r w:rsidRPr="008B1009">
              <w:rPr>
                <w:rStyle w:val="c22"/>
              </w:rPr>
              <w:t>Студенты находятся в кабинете только в чистой обуви и без верхней одежды.</w:t>
            </w:r>
          </w:p>
        </w:tc>
      </w:tr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r w:rsidRPr="008B1009">
              <w:rPr>
                <w:rStyle w:val="c22"/>
              </w:rPr>
              <w:t>Студенты находятся в кабинете только в присутствии преподавателя.</w:t>
            </w:r>
          </w:p>
        </w:tc>
      </w:tr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r w:rsidRPr="008B1009">
              <w:rPr>
                <w:rStyle w:val="c22"/>
              </w:rPr>
              <w:t>Обучающиеся занимают только закрепленные за ними рабочие места.</w:t>
            </w:r>
          </w:p>
        </w:tc>
      </w:tr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proofErr w:type="gramStart"/>
            <w:r w:rsidRPr="008B1009">
              <w:rPr>
                <w:rStyle w:val="c22"/>
              </w:rPr>
              <w:t>До начала занятий обучающиеся проверяют состояние своих рабочих мест и о выявленных неполадках срочно сообщают преподавателю.</w:t>
            </w:r>
            <w:proofErr w:type="gramEnd"/>
          </w:p>
        </w:tc>
      </w:tr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r w:rsidRPr="008B1009">
              <w:rPr>
                <w:rStyle w:val="c22"/>
              </w:rPr>
              <w:t>Во время занятий студенты не покидают свои рабочие места без разрешения преподавателя.</w:t>
            </w:r>
          </w:p>
        </w:tc>
      </w:tr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r w:rsidRPr="008B1009">
              <w:rPr>
                <w:rStyle w:val="c22"/>
              </w:rPr>
              <w:t>Студенты соблюдают чистоту и порядок в кабинете.</w:t>
            </w:r>
          </w:p>
        </w:tc>
      </w:tr>
      <w:tr w:rsidR="008B1009" w:rsidRPr="008B1009" w:rsidTr="004B0BDA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8B1009">
            <w:pPr>
              <w:pStyle w:val="a4"/>
              <w:numPr>
                <w:ilvl w:val="0"/>
                <w:numId w:val="6"/>
              </w:numPr>
              <w:spacing w:after="240"/>
              <w:ind w:hanging="578"/>
            </w:pPr>
          </w:p>
        </w:tc>
        <w:tc>
          <w:tcPr>
            <w:tcW w:w="4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009" w:rsidRPr="008B1009" w:rsidRDefault="008B1009" w:rsidP="008B1009">
            <w:pPr>
              <w:pStyle w:val="c9c90"/>
              <w:spacing w:before="0" w:beforeAutospacing="0" w:after="0" w:afterAutospacing="0" w:line="0" w:lineRule="atLeast"/>
              <w:contextualSpacing/>
            </w:pPr>
            <w:r w:rsidRPr="008B1009">
              <w:rPr>
                <w:rStyle w:val="c22"/>
              </w:rPr>
              <w:t>Во время каждой перемены студенты выходят из кабинета, а дежурные его проветривают.</w:t>
            </w:r>
          </w:p>
        </w:tc>
      </w:tr>
    </w:tbl>
    <w:p w:rsidR="008B1009" w:rsidRPr="00481E47" w:rsidRDefault="008B1009" w:rsidP="008B1009">
      <w:pPr>
        <w:pStyle w:val="c9c81"/>
        <w:spacing w:before="0" w:beforeAutospacing="0" w:after="0" w:afterAutospacing="0" w:line="270" w:lineRule="atLeast"/>
        <w:contextualSpacing/>
        <w:jc w:val="center"/>
        <w:rPr>
          <w:rStyle w:val="c16c66"/>
          <w:b/>
          <w:bCs/>
        </w:rPr>
      </w:pPr>
    </w:p>
    <w:p w:rsidR="008B1009" w:rsidRPr="008B1009" w:rsidRDefault="008B1009" w:rsidP="008B1009">
      <w:pPr>
        <w:pStyle w:val="c9c81"/>
        <w:spacing w:before="0" w:beforeAutospacing="0" w:after="0" w:afterAutospacing="0" w:line="270" w:lineRule="atLeast"/>
        <w:contextualSpacing/>
        <w:jc w:val="center"/>
        <w:rPr>
          <w:i/>
          <w:iCs/>
        </w:rPr>
      </w:pPr>
      <w:r w:rsidRPr="008B1009">
        <w:rPr>
          <w:rStyle w:val="c16c66"/>
          <w:b/>
          <w:bCs/>
          <w:lang w:val="en-US"/>
        </w:rPr>
        <w:t>VI</w:t>
      </w:r>
      <w:r w:rsidRPr="008B1009">
        <w:rPr>
          <w:rStyle w:val="c16c66"/>
          <w:b/>
          <w:bCs/>
        </w:rPr>
        <w:t>. «Дополнительная комплектация»</w:t>
      </w:r>
    </w:p>
    <w:p w:rsidR="008B1009" w:rsidRPr="008B1009" w:rsidRDefault="008B1009" w:rsidP="008B1009">
      <w:pPr>
        <w:pStyle w:val="c9"/>
        <w:spacing w:before="0" w:beforeAutospacing="0" w:after="0" w:afterAutospacing="0" w:line="270" w:lineRule="atLeast"/>
        <w:contextualSpacing/>
        <w:jc w:val="center"/>
        <w:rPr>
          <w:rStyle w:val="c10"/>
          <w:b/>
          <w:bCs/>
          <w:lang w:val="kk-KZ"/>
        </w:rPr>
      </w:pPr>
    </w:p>
    <w:p w:rsidR="008B1009" w:rsidRPr="008B1009" w:rsidRDefault="008B1009" w:rsidP="008B1009">
      <w:pPr>
        <w:pStyle w:val="c9"/>
        <w:spacing w:before="0" w:beforeAutospacing="0" w:after="0" w:afterAutospacing="0"/>
        <w:contextualSpacing/>
      </w:pPr>
      <w:r w:rsidRPr="008B1009">
        <w:rPr>
          <w:rStyle w:val="c10"/>
          <w:b/>
          <w:bCs/>
        </w:rPr>
        <w:t xml:space="preserve">Система техники безопасности и защиты </w:t>
      </w:r>
      <w:proofErr w:type="gramStart"/>
      <w:r w:rsidRPr="008B1009">
        <w:rPr>
          <w:rStyle w:val="c10"/>
          <w:b/>
          <w:bCs/>
        </w:rPr>
        <w:t>обучающихся</w:t>
      </w:r>
      <w:proofErr w:type="gramEnd"/>
      <w:r w:rsidRPr="008B1009">
        <w:rPr>
          <w:rStyle w:val="c10"/>
          <w:b/>
          <w:bCs/>
        </w:rPr>
        <w:t>:</w:t>
      </w:r>
    </w:p>
    <w:p w:rsidR="008B1009" w:rsidRPr="008B1009" w:rsidRDefault="008B1009" w:rsidP="008B1009">
      <w:pPr>
        <w:contextualSpacing/>
      </w:pPr>
      <w:r w:rsidRPr="008B1009">
        <w:rPr>
          <w:rStyle w:val="c57c22"/>
          <w:iCs/>
        </w:rPr>
        <w:t>- система датчиков пожарной сигнализации –</w:t>
      </w:r>
      <w:r w:rsidRPr="008B1009">
        <w:rPr>
          <w:rStyle w:val="apple-converted-space"/>
          <w:iCs/>
        </w:rPr>
        <w:t> </w:t>
      </w:r>
      <w:r w:rsidRPr="008B1009">
        <w:rPr>
          <w:rStyle w:val="c14c22"/>
          <w:b/>
          <w:bCs/>
          <w:iCs/>
        </w:rPr>
        <w:t>установлена</w:t>
      </w:r>
      <w:r w:rsidRPr="008B1009">
        <w:rPr>
          <w:rStyle w:val="c57c22"/>
          <w:iCs/>
        </w:rPr>
        <w:t>.</w:t>
      </w:r>
    </w:p>
    <w:p w:rsidR="008B1009" w:rsidRPr="008B1009" w:rsidRDefault="008B1009" w:rsidP="008B1009">
      <w:pPr>
        <w:rPr>
          <w:sz w:val="28"/>
          <w:szCs w:val="28"/>
        </w:rPr>
      </w:pPr>
    </w:p>
    <w:p w:rsidR="008B1009" w:rsidRPr="00D348AF" w:rsidRDefault="008B1009" w:rsidP="008B1009">
      <w:pPr>
        <w:rPr>
          <w:sz w:val="28"/>
          <w:szCs w:val="28"/>
        </w:rPr>
      </w:pPr>
    </w:p>
    <w:p w:rsidR="008B1009" w:rsidRDefault="008B1009" w:rsidP="008B1009">
      <w:pPr>
        <w:spacing w:before="100" w:beforeAutospacing="1" w:after="120"/>
        <w:ind w:firstLine="567"/>
        <w:jc w:val="center"/>
        <w:rPr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</w:rPr>
      </w:pPr>
    </w:p>
    <w:p w:rsidR="008B1009" w:rsidRPr="00481E47" w:rsidRDefault="008B1009" w:rsidP="008B1009">
      <w:pPr>
        <w:pStyle w:val="c9c81"/>
        <w:spacing w:before="0" w:beforeAutospacing="0" w:after="0" w:afterAutospacing="0" w:line="270" w:lineRule="atLeast"/>
        <w:rPr>
          <w:rStyle w:val="c16c66"/>
          <w:b/>
          <w:sz w:val="28"/>
          <w:szCs w:val="28"/>
        </w:rPr>
      </w:pPr>
    </w:p>
    <w:p w:rsidR="008B1009" w:rsidRPr="00481E47" w:rsidRDefault="008B1009" w:rsidP="008B1009">
      <w:pPr>
        <w:pStyle w:val="c9c81"/>
        <w:spacing w:before="0" w:beforeAutospacing="0" w:after="0" w:afterAutospacing="0" w:line="270" w:lineRule="atLeast"/>
        <w:rPr>
          <w:rStyle w:val="c16c66"/>
          <w:b/>
          <w:sz w:val="28"/>
          <w:szCs w:val="28"/>
        </w:rPr>
      </w:pPr>
    </w:p>
    <w:p w:rsidR="008B1009" w:rsidRPr="00481E47" w:rsidRDefault="008B1009" w:rsidP="008B1009">
      <w:pPr>
        <w:pStyle w:val="c9c81"/>
        <w:spacing w:before="0" w:beforeAutospacing="0" w:after="0" w:afterAutospacing="0" w:line="270" w:lineRule="atLeast"/>
        <w:rPr>
          <w:rStyle w:val="c16c66"/>
          <w:b/>
          <w:sz w:val="28"/>
          <w:szCs w:val="28"/>
        </w:rPr>
      </w:pPr>
    </w:p>
    <w:p w:rsidR="008B1009" w:rsidRPr="00481E47" w:rsidRDefault="008B1009" w:rsidP="008B1009">
      <w:pPr>
        <w:pStyle w:val="c9c81"/>
        <w:spacing w:before="0" w:beforeAutospacing="0" w:after="0" w:afterAutospacing="0" w:line="270" w:lineRule="atLeast"/>
        <w:rPr>
          <w:rStyle w:val="c16c66"/>
          <w:b/>
          <w:sz w:val="28"/>
          <w:szCs w:val="28"/>
        </w:rPr>
      </w:pPr>
    </w:p>
    <w:p w:rsidR="008B1009" w:rsidRPr="00481E47" w:rsidRDefault="008B1009" w:rsidP="008B1009">
      <w:pPr>
        <w:pStyle w:val="c9c81"/>
        <w:spacing w:before="0" w:beforeAutospacing="0" w:after="0" w:afterAutospacing="0" w:line="270" w:lineRule="atLeast"/>
        <w:rPr>
          <w:rStyle w:val="c16c66"/>
          <w:b/>
          <w:sz w:val="28"/>
          <w:szCs w:val="28"/>
        </w:rPr>
      </w:pPr>
    </w:p>
    <w:p w:rsid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sz w:val="28"/>
          <w:szCs w:val="28"/>
          <w:lang w:val="kk-KZ"/>
        </w:rPr>
      </w:pPr>
    </w:p>
    <w:p w:rsidR="008B1009" w:rsidRPr="00FE458E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bCs/>
          <w:sz w:val="28"/>
          <w:szCs w:val="28"/>
          <w:lang w:val="kk-KZ"/>
        </w:rPr>
      </w:pPr>
      <w:r w:rsidRPr="00FE458E">
        <w:rPr>
          <w:rStyle w:val="c16c66"/>
          <w:b/>
          <w:sz w:val="28"/>
          <w:szCs w:val="28"/>
          <w:lang w:val="kk-KZ"/>
        </w:rPr>
        <w:lastRenderedPageBreak/>
        <w:t xml:space="preserve">1- бөлім </w:t>
      </w:r>
      <w:r w:rsidRPr="00FE458E">
        <w:rPr>
          <w:rStyle w:val="c16c66"/>
          <w:b/>
          <w:sz w:val="28"/>
          <w:szCs w:val="28"/>
        </w:rPr>
        <w:t xml:space="preserve"> «</w:t>
      </w:r>
      <w:r w:rsidRPr="00FE458E">
        <w:rPr>
          <w:rStyle w:val="c16c66"/>
          <w:b/>
          <w:sz w:val="28"/>
          <w:szCs w:val="28"/>
          <w:lang w:val="kk-KZ"/>
        </w:rPr>
        <w:t>Кабинет туралы жалпы мәлімет»</w:t>
      </w:r>
    </w:p>
    <w:p w:rsidR="008B1009" w:rsidRPr="00FE458E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bCs/>
          <w:sz w:val="28"/>
          <w:szCs w:val="28"/>
        </w:rPr>
      </w:pPr>
      <w:r w:rsidRPr="00FE458E">
        <w:rPr>
          <w:rStyle w:val="c16c66"/>
          <w:b/>
          <w:sz w:val="28"/>
          <w:szCs w:val="28"/>
        </w:rPr>
        <w:t>Раздел 1</w:t>
      </w:r>
      <w:r w:rsidRPr="00FE458E">
        <w:rPr>
          <w:rStyle w:val="c16c66"/>
          <w:b/>
          <w:sz w:val="28"/>
          <w:szCs w:val="28"/>
          <w:lang w:val="kk-KZ"/>
        </w:rPr>
        <w:t xml:space="preserve"> «</w:t>
      </w:r>
      <w:r w:rsidRPr="00FE458E">
        <w:rPr>
          <w:rStyle w:val="c16c66"/>
          <w:b/>
          <w:sz w:val="28"/>
          <w:szCs w:val="28"/>
        </w:rPr>
        <w:t>Общие сведения о кабинете»</w:t>
      </w: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8B1009" w:rsidRPr="008B1009" w:rsidRDefault="008B1009" w:rsidP="008B1009">
      <w:pPr>
        <w:numPr>
          <w:ilvl w:val="0"/>
          <w:numId w:val="5"/>
        </w:numPr>
        <w:rPr>
          <w:sz w:val="28"/>
          <w:szCs w:val="28"/>
        </w:rPr>
      </w:pPr>
      <w:r w:rsidRPr="008B1009">
        <w:rPr>
          <w:sz w:val="28"/>
          <w:szCs w:val="28"/>
        </w:rPr>
        <w:t>Государственное коммунальное казенное предприятие “</w:t>
      </w:r>
      <w:r>
        <w:rPr>
          <w:sz w:val="28"/>
          <w:szCs w:val="28"/>
        </w:rPr>
        <w:t>АТК п.Аршалы</w:t>
      </w:r>
      <w:r w:rsidRPr="008B1009">
        <w:rPr>
          <w:sz w:val="28"/>
          <w:szCs w:val="28"/>
        </w:rPr>
        <w:t>”</w:t>
      </w:r>
    </w:p>
    <w:p w:rsidR="008B1009" w:rsidRPr="008B1009" w:rsidRDefault="008B1009" w:rsidP="008B1009">
      <w:pPr>
        <w:numPr>
          <w:ilvl w:val="0"/>
          <w:numId w:val="5"/>
        </w:numPr>
        <w:rPr>
          <w:sz w:val="28"/>
          <w:szCs w:val="28"/>
        </w:rPr>
      </w:pPr>
      <w:r w:rsidRPr="008B1009">
        <w:rPr>
          <w:sz w:val="28"/>
          <w:szCs w:val="28"/>
        </w:rPr>
        <w:t xml:space="preserve">Адрес: </w:t>
      </w:r>
      <w:r w:rsidR="00795C54">
        <w:rPr>
          <w:sz w:val="28"/>
          <w:szCs w:val="28"/>
        </w:rPr>
        <w:t xml:space="preserve">п. </w:t>
      </w:r>
      <w:proofErr w:type="spellStart"/>
      <w:r w:rsidR="00795C54">
        <w:rPr>
          <w:sz w:val="28"/>
          <w:szCs w:val="28"/>
        </w:rPr>
        <w:t>Аршалы</w:t>
      </w:r>
      <w:proofErr w:type="spellEnd"/>
      <w:r w:rsidR="00795C54">
        <w:rPr>
          <w:sz w:val="28"/>
          <w:szCs w:val="28"/>
        </w:rPr>
        <w:t xml:space="preserve"> , ул</w:t>
      </w:r>
      <w:proofErr w:type="gramStart"/>
      <w:r w:rsidR="00795C54">
        <w:rPr>
          <w:sz w:val="28"/>
          <w:szCs w:val="28"/>
        </w:rPr>
        <w:t>.П</w:t>
      </w:r>
      <w:proofErr w:type="gramEnd"/>
      <w:r w:rsidR="00795C54">
        <w:rPr>
          <w:sz w:val="28"/>
          <w:szCs w:val="28"/>
        </w:rPr>
        <w:t>Л-14</w:t>
      </w:r>
    </w:p>
    <w:p w:rsidR="008B1009" w:rsidRPr="00D348AF" w:rsidRDefault="008B1009" w:rsidP="008B1009">
      <w:pPr>
        <w:pStyle w:val="2"/>
        <w:numPr>
          <w:ilvl w:val="0"/>
          <w:numId w:val="5"/>
        </w:numPr>
        <w:spacing w:line="240" w:lineRule="auto"/>
        <w:rPr>
          <w:color w:val="auto"/>
          <w:spacing w:val="-11"/>
          <w:w w:val="100"/>
          <w:sz w:val="28"/>
          <w:szCs w:val="28"/>
        </w:rPr>
      </w:pPr>
      <w:r w:rsidRPr="00D348AF">
        <w:rPr>
          <w:color w:val="auto"/>
          <w:spacing w:val="-11"/>
          <w:w w:val="100"/>
          <w:sz w:val="28"/>
          <w:szCs w:val="28"/>
        </w:rPr>
        <w:t>Параллели, для которых оборудован кабинет:</w:t>
      </w:r>
      <w:r w:rsidR="00527E40">
        <w:rPr>
          <w:color w:val="auto"/>
          <w:spacing w:val="-11"/>
          <w:w w:val="100"/>
          <w:sz w:val="28"/>
          <w:szCs w:val="28"/>
        </w:rPr>
        <w:t>1,3 курс</w:t>
      </w:r>
      <w:r w:rsidRPr="00D348AF">
        <w:rPr>
          <w:color w:val="auto"/>
          <w:spacing w:val="-11"/>
          <w:w w:val="100"/>
          <w:sz w:val="28"/>
          <w:szCs w:val="28"/>
        </w:rPr>
        <w:t xml:space="preserve"> курсы</w:t>
      </w:r>
    </w:p>
    <w:p w:rsidR="008B1009" w:rsidRPr="00D348AF" w:rsidRDefault="008B1009" w:rsidP="008B1009">
      <w:pPr>
        <w:numPr>
          <w:ilvl w:val="0"/>
          <w:numId w:val="5"/>
        </w:numPr>
        <w:shd w:val="clear" w:color="auto" w:fill="FFFFFF"/>
        <w:tabs>
          <w:tab w:val="left" w:pos="835"/>
        </w:tabs>
        <w:rPr>
          <w:spacing w:val="-11"/>
          <w:sz w:val="28"/>
          <w:szCs w:val="28"/>
        </w:rPr>
      </w:pPr>
      <w:r w:rsidRPr="00D348AF">
        <w:rPr>
          <w:spacing w:val="-11"/>
          <w:sz w:val="28"/>
          <w:szCs w:val="28"/>
        </w:rPr>
        <w:t xml:space="preserve">Число посадочных мест: </w:t>
      </w:r>
      <w:r w:rsidR="00527E40">
        <w:rPr>
          <w:spacing w:val="-11"/>
          <w:sz w:val="28"/>
          <w:szCs w:val="28"/>
        </w:rPr>
        <w:t>20</w:t>
      </w:r>
    </w:p>
    <w:p w:rsidR="008B1009" w:rsidRPr="00D348AF" w:rsidRDefault="008B1009" w:rsidP="008B1009">
      <w:pPr>
        <w:numPr>
          <w:ilvl w:val="0"/>
          <w:numId w:val="5"/>
        </w:numPr>
        <w:shd w:val="clear" w:color="auto" w:fill="FFFFFF"/>
        <w:tabs>
          <w:tab w:val="left" w:pos="835"/>
        </w:tabs>
        <w:rPr>
          <w:spacing w:val="-11"/>
          <w:sz w:val="28"/>
          <w:szCs w:val="28"/>
        </w:rPr>
      </w:pPr>
      <w:r w:rsidRPr="00D348AF">
        <w:rPr>
          <w:spacing w:val="-11"/>
          <w:sz w:val="28"/>
          <w:szCs w:val="28"/>
        </w:rPr>
        <w:t>Дата начала запо</w:t>
      </w:r>
      <w:r>
        <w:rPr>
          <w:spacing w:val="-11"/>
          <w:sz w:val="28"/>
          <w:szCs w:val="28"/>
        </w:rPr>
        <w:t>лнения паспорта: 1 сентября 2020</w:t>
      </w:r>
      <w:r w:rsidRPr="00D348AF">
        <w:rPr>
          <w:spacing w:val="-11"/>
          <w:sz w:val="28"/>
          <w:szCs w:val="28"/>
        </w:rPr>
        <w:t xml:space="preserve"> год</w:t>
      </w: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0"/>
          <w:b/>
          <w:bCs/>
          <w:sz w:val="28"/>
          <w:szCs w:val="28"/>
          <w:lang w:val="kk-KZ"/>
        </w:rPr>
      </w:pPr>
      <w:r w:rsidRPr="00D348AF">
        <w:rPr>
          <w:rStyle w:val="c10"/>
          <w:sz w:val="28"/>
          <w:szCs w:val="28"/>
          <w:lang w:val="kk-KZ"/>
        </w:rPr>
        <w:t>Кабинеттің жабдықтары</w:t>
      </w: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348AF">
        <w:rPr>
          <w:rStyle w:val="c10"/>
          <w:sz w:val="28"/>
          <w:szCs w:val="28"/>
        </w:rPr>
        <w:t>Оборудование кабинета:</w:t>
      </w:r>
    </w:p>
    <w:p w:rsidR="008B1009" w:rsidRPr="00D348AF" w:rsidRDefault="008B1009" w:rsidP="008B1009">
      <w:pPr>
        <w:rPr>
          <w:sz w:val="28"/>
          <w:szCs w:val="28"/>
        </w:rPr>
      </w:pPr>
      <w:r w:rsidRPr="00D348AF">
        <w:rPr>
          <w:sz w:val="28"/>
          <w:szCs w:val="28"/>
        </w:rPr>
        <w:t xml:space="preserve">Расположение – </w:t>
      </w:r>
      <w:r w:rsidR="00527E40" w:rsidRPr="00527E40">
        <w:rPr>
          <w:sz w:val="28"/>
          <w:szCs w:val="28"/>
          <w:u w:val="single"/>
        </w:rPr>
        <w:t>1</w:t>
      </w:r>
      <w:r w:rsidRPr="00D348AF">
        <w:rPr>
          <w:sz w:val="28"/>
          <w:szCs w:val="28"/>
        </w:rPr>
        <w:t xml:space="preserve"> этаж.</w:t>
      </w:r>
    </w:p>
    <w:p w:rsidR="008B1009" w:rsidRPr="00D348AF" w:rsidRDefault="008B1009" w:rsidP="008B1009">
      <w:pPr>
        <w:rPr>
          <w:sz w:val="28"/>
          <w:szCs w:val="28"/>
        </w:rPr>
      </w:pPr>
      <w:r w:rsidRPr="00D348AF">
        <w:rPr>
          <w:sz w:val="28"/>
          <w:szCs w:val="28"/>
        </w:rPr>
        <w:t xml:space="preserve">Площадь помещения: </w:t>
      </w:r>
      <w:r w:rsidR="00795C54">
        <w:rPr>
          <w:sz w:val="28"/>
          <w:szCs w:val="28"/>
        </w:rPr>
        <w:t>47</w:t>
      </w:r>
      <w:r>
        <w:rPr>
          <w:color w:val="FF0000"/>
          <w:sz w:val="28"/>
          <w:szCs w:val="28"/>
        </w:rPr>
        <w:t xml:space="preserve"> </w:t>
      </w:r>
      <w:r w:rsidRPr="00D348AF">
        <w:rPr>
          <w:sz w:val="28"/>
          <w:szCs w:val="28"/>
        </w:rPr>
        <w:t>м</w:t>
      </w:r>
      <w:proofErr w:type="gramStart"/>
      <w:r w:rsidRPr="00D348AF">
        <w:rPr>
          <w:sz w:val="28"/>
          <w:szCs w:val="28"/>
          <w:vertAlign w:val="superscript"/>
        </w:rPr>
        <w:t>2</w:t>
      </w:r>
      <w:proofErr w:type="gramEnd"/>
      <w:r w:rsidRPr="00D348AF">
        <w:rPr>
          <w:sz w:val="28"/>
          <w:szCs w:val="28"/>
        </w:rPr>
        <w:t>.</w:t>
      </w:r>
    </w:p>
    <w:p w:rsidR="008B1009" w:rsidRPr="00D348AF" w:rsidRDefault="008B1009" w:rsidP="008B1009">
      <w:pPr>
        <w:rPr>
          <w:sz w:val="28"/>
          <w:szCs w:val="28"/>
        </w:rPr>
      </w:pPr>
      <w:r w:rsidRPr="00D348AF">
        <w:rPr>
          <w:sz w:val="28"/>
          <w:szCs w:val="28"/>
        </w:rPr>
        <w:t xml:space="preserve">Наличие </w:t>
      </w:r>
      <w:proofErr w:type="gramStart"/>
      <w:r w:rsidRPr="00D348AF">
        <w:rPr>
          <w:sz w:val="28"/>
          <w:szCs w:val="28"/>
        </w:rPr>
        <w:t>лаборантской</w:t>
      </w:r>
      <w:proofErr w:type="gramEnd"/>
      <w:r w:rsidRPr="00D348AF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___</w:t>
      </w:r>
      <w:r w:rsidRPr="00D25F53">
        <w:rPr>
          <w:sz w:val="28"/>
          <w:szCs w:val="28"/>
          <w:u w:val="single"/>
          <w:lang w:val="kk-KZ"/>
        </w:rPr>
        <w:t>_</w:t>
      </w:r>
      <w:r w:rsidR="00527E40" w:rsidRPr="00D25F53">
        <w:rPr>
          <w:sz w:val="28"/>
          <w:szCs w:val="28"/>
          <w:u w:val="single"/>
          <w:lang w:val="kk-KZ"/>
        </w:rPr>
        <w:t>отсутствует</w:t>
      </w:r>
      <w:r w:rsidRPr="00527E40">
        <w:rPr>
          <w:sz w:val="28"/>
          <w:szCs w:val="28"/>
          <w:u w:val="single"/>
          <w:lang w:val="kk-KZ"/>
        </w:rPr>
        <w:t>__________</w:t>
      </w:r>
      <w:r w:rsidRPr="00527E40">
        <w:rPr>
          <w:sz w:val="28"/>
          <w:szCs w:val="28"/>
          <w:u w:val="single"/>
        </w:rPr>
        <w:t>.</w:t>
      </w:r>
    </w:p>
    <w:p w:rsidR="008B1009" w:rsidRDefault="008B1009" w:rsidP="008B1009">
      <w:pPr>
        <w:rPr>
          <w:sz w:val="28"/>
          <w:szCs w:val="28"/>
        </w:rPr>
      </w:pPr>
      <w:r w:rsidRPr="00D348AF">
        <w:rPr>
          <w:sz w:val="28"/>
          <w:szCs w:val="28"/>
        </w:rPr>
        <w:t xml:space="preserve">Отделка помещения: стены – </w:t>
      </w:r>
      <w:r w:rsidR="00BB358B" w:rsidRPr="00BB358B">
        <w:rPr>
          <w:sz w:val="28"/>
          <w:szCs w:val="28"/>
          <w:u w:val="single"/>
        </w:rPr>
        <w:t>гипсовая штукатурка</w:t>
      </w:r>
      <w:r w:rsidRPr="00BB358B">
        <w:rPr>
          <w:sz w:val="28"/>
          <w:szCs w:val="28"/>
          <w:u w:val="single"/>
        </w:rPr>
        <w:t>;</w:t>
      </w:r>
      <w:r w:rsidRPr="00D348AF">
        <w:rPr>
          <w:sz w:val="28"/>
          <w:szCs w:val="28"/>
        </w:rPr>
        <w:t xml:space="preserve"> потолок – </w:t>
      </w:r>
      <w:r w:rsidR="00D25F53" w:rsidRPr="00D25F53">
        <w:rPr>
          <w:sz w:val="28"/>
          <w:szCs w:val="28"/>
          <w:u w:val="single"/>
        </w:rPr>
        <w:t>потолочная плитка</w:t>
      </w:r>
      <w:r w:rsidRPr="00D348AF">
        <w:rPr>
          <w:sz w:val="28"/>
          <w:szCs w:val="28"/>
        </w:rPr>
        <w:t xml:space="preserve">; </w:t>
      </w:r>
    </w:p>
    <w:p w:rsidR="008B1009" w:rsidRPr="00D348AF" w:rsidRDefault="008B1009" w:rsidP="008B1009">
      <w:pPr>
        <w:rPr>
          <w:sz w:val="28"/>
          <w:szCs w:val="28"/>
        </w:rPr>
      </w:pPr>
      <w:r w:rsidRPr="00D348AF">
        <w:rPr>
          <w:sz w:val="28"/>
          <w:szCs w:val="28"/>
        </w:rPr>
        <w:t xml:space="preserve">пол </w:t>
      </w:r>
      <w:proofErr w:type="gramStart"/>
      <w:r w:rsidRPr="00D348AF">
        <w:rPr>
          <w:sz w:val="28"/>
          <w:szCs w:val="28"/>
        </w:rPr>
        <w:t>–</w:t>
      </w:r>
      <w:r w:rsidR="00527E40" w:rsidRPr="00527E40">
        <w:rPr>
          <w:sz w:val="28"/>
          <w:szCs w:val="28"/>
          <w:u w:val="single"/>
        </w:rPr>
        <w:t>л</w:t>
      </w:r>
      <w:proofErr w:type="gramEnd"/>
      <w:r w:rsidR="00527E40" w:rsidRPr="00527E40">
        <w:rPr>
          <w:sz w:val="28"/>
          <w:szCs w:val="28"/>
          <w:u w:val="single"/>
        </w:rPr>
        <w:t>инолеум</w:t>
      </w:r>
    </w:p>
    <w:p w:rsidR="008B1009" w:rsidRPr="00D348AF" w:rsidRDefault="008B1009" w:rsidP="008B1009">
      <w:pPr>
        <w:pStyle w:val="c9"/>
        <w:spacing w:before="0" w:beforeAutospacing="0" w:after="0" w:afterAutospacing="0" w:line="270" w:lineRule="atLeast"/>
        <w:rPr>
          <w:rStyle w:val="c10"/>
          <w:b/>
          <w:bCs/>
          <w:sz w:val="28"/>
          <w:szCs w:val="28"/>
          <w:lang w:val="kk-KZ"/>
        </w:rPr>
      </w:pPr>
      <w:r w:rsidRPr="00D348AF">
        <w:rPr>
          <w:rStyle w:val="c10"/>
          <w:sz w:val="28"/>
          <w:szCs w:val="28"/>
          <w:lang w:val="kk-KZ"/>
        </w:rPr>
        <w:t xml:space="preserve">Микроклиматы </w:t>
      </w:r>
    </w:p>
    <w:p w:rsidR="008B1009" w:rsidRPr="00D348AF" w:rsidRDefault="008B1009" w:rsidP="008B1009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  <w:r w:rsidRPr="00D348AF">
        <w:rPr>
          <w:rStyle w:val="c10"/>
          <w:sz w:val="28"/>
          <w:szCs w:val="28"/>
        </w:rPr>
        <w:t>Микроклимат</w:t>
      </w:r>
    </w:p>
    <w:p w:rsidR="008B1009" w:rsidRPr="00D348AF" w:rsidRDefault="008B1009" w:rsidP="008B1009">
      <w:pPr>
        <w:spacing w:line="270" w:lineRule="atLeast"/>
        <w:rPr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>Отопление –</w:t>
      </w:r>
      <w:r w:rsidRPr="00D348AF">
        <w:rPr>
          <w:rStyle w:val="apple-converted-space"/>
          <w:iCs/>
          <w:sz w:val="28"/>
          <w:szCs w:val="28"/>
        </w:rPr>
        <w:t> </w:t>
      </w:r>
      <w:r w:rsidR="00527E40" w:rsidRPr="00527E40">
        <w:rPr>
          <w:rStyle w:val="c14c22"/>
          <w:bCs/>
          <w:u w:val="single"/>
        </w:rPr>
        <w:t>имеется</w:t>
      </w:r>
      <w:r w:rsidRPr="00527E40">
        <w:rPr>
          <w:rStyle w:val="c14c22"/>
          <w:bCs/>
          <w:u w:val="single"/>
        </w:rPr>
        <w:t>_</w:t>
      </w:r>
    </w:p>
    <w:p w:rsidR="008B1009" w:rsidRPr="00D348AF" w:rsidRDefault="008B1009" w:rsidP="008B1009">
      <w:pPr>
        <w:spacing w:line="270" w:lineRule="atLeast"/>
        <w:rPr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>Вентиляция –</w:t>
      </w:r>
      <w:r w:rsidRPr="00D348AF">
        <w:rPr>
          <w:rStyle w:val="apple-converted-space"/>
          <w:iCs/>
          <w:sz w:val="28"/>
          <w:szCs w:val="28"/>
        </w:rPr>
        <w:t> </w:t>
      </w:r>
      <w:r w:rsidR="00D25F53">
        <w:rPr>
          <w:rStyle w:val="c14c22"/>
          <w:bCs/>
        </w:rPr>
        <w:t>встроенная</w:t>
      </w:r>
    </w:p>
    <w:p w:rsidR="008B1009" w:rsidRPr="00D348AF" w:rsidRDefault="008B1009" w:rsidP="008B1009">
      <w:pPr>
        <w:spacing w:line="270" w:lineRule="atLeast"/>
        <w:rPr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>Кондиционирование –</w:t>
      </w:r>
      <w:r w:rsidRPr="00D348AF">
        <w:rPr>
          <w:rStyle w:val="apple-converted-space"/>
          <w:iCs/>
          <w:sz w:val="28"/>
          <w:szCs w:val="28"/>
        </w:rPr>
        <w:t> </w:t>
      </w:r>
      <w:r w:rsidR="00D25F53">
        <w:rPr>
          <w:rStyle w:val="c14c22"/>
          <w:bCs/>
        </w:rPr>
        <w:t>о</w:t>
      </w:r>
      <w:r w:rsidR="00D25F53">
        <w:rPr>
          <w:rStyle w:val="c14c22"/>
          <w:bCs/>
          <w:u w:val="single"/>
        </w:rPr>
        <w:t>тсутствует</w:t>
      </w:r>
    </w:p>
    <w:p w:rsidR="008B1009" w:rsidRPr="00D348AF" w:rsidRDefault="008B1009" w:rsidP="008B1009">
      <w:pPr>
        <w:spacing w:line="270" w:lineRule="atLeast"/>
        <w:rPr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 xml:space="preserve">Проветривание </w:t>
      </w:r>
      <w:r w:rsidR="00D13813">
        <w:rPr>
          <w:rStyle w:val="c57c22"/>
          <w:iCs/>
          <w:sz w:val="28"/>
          <w:szCs w:val="28"/>
        </w:rPr>
        <w:t xml:space="preserve">– </w:t>
      </w:r>
      <w:proofErr w:type="gramStart"/>
      <w:r w:rsidR="00D13813" w:rsidRPr="00D13813">
        <w:rPr>
          <w:rStyle w:val="c57c22"/>
          <w:iCs/>
          <w:sz w:val="28"/>
          <w:szCs w:val="28"/>
          <w:u w:val="single"/>
        </w:rPr>
        <w:t>согласно графика</w:t>
      </w:r>
      <w:proofErr w:type="gramEnd"/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rPr>
          <w:rStyle w:val="c10"/>
          <w:b/>
          <w:bCs/>
          <w:sz w:val="28"/>
          <w:szCs w:val="28"/>
          <w:lang w:val="kk-KZ"/>
        </w:rPr>
      </w:pPr>
      <w:r w:rsidRPr="00D348AF">
        <w:rPr>
          <w:rStyle w:val="c10"/>
          <w:sz w:val="28"/>
          <w:szCs w:val="28"/>
          <w:lang w:val="kk-KZ"/>
        </w:rPr>
        <w:t>Жарықтануы</w:t>
      </w: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rPr>
          <w:sz w:val="28"/>
          <w:szCs w:val="28"/>
        </w:rPr>
      </w:pPr>
      <w:r w:rsidRPr="00D348AF">
        <w:rPr>
          <w:rStyle w:val="c10"/>
          <w:sz w:val="28"/>
          <w:szCs w:val="28"/>
        </w:rPr>
        <w:t>Освещение</w:t>
      </w:r>
      <w:r w:rsidR="00D25F53">
        <w:rPr>
          <w:rStyle w:val="c10"/>
          <w:sz w:val="28"/>
          <w:szCs w:val="28"/>
        </w:rPr>
        <w:t>: естественное, лампы светодиодные</w:t>
      </w:r>
    </w:p>
    <w:p w:rsidR="008B1009" w:rsidRDefault="008B1009" w:rsidP="008B1009">
      <w:pPr>
        <w:spacing w:line="270" w:lineRule="atLeast"/>
        <w:rPr>
          <w:rStyle w:val="c14c22"/>
          <w:bCs/>
        </w:rPr>
      </w:pPr>
      <w:r w:rsidRPr="00D348AF">
        <w:rPr>
          <w:rStyle w:val="c57c22"/>
          <w:iCs/>
          <w:sz w:val="28"/>
          <w:szCs w:val="28"/>
        </w:rPr>
        <w:t>Наличие солнцезащитных устройств -</w:t>
      </w:r>
      <w:r w:rsidRPr="00D348AF">
        <w:rPr>
          <w:rStyle w:val="apple-converted-space"/>
          <w:iCs/>
          <w:sz w:val="28"/>
          <w:szCs w:val="28"/>
        </w:rPr>
        <w:t> </w:t>
      </w:r>
      <w:r>
        <w:rPr>
          <w:rStyle w:val="c14c22"/>
          <w:bCs/>
        </w:rPr>
        <w:t>_____________________________</w:t>
      </w:r>
    </w:p>
    <w:p w:rsidR="008B1009" w:rsidRPr="00D348AF" w:rsidRDefault="008B1009" w:rsidP="008B1009">
      <w:pPr>
        <w:spacing w:line="270" w:lineRule="atLeast"/>
        <w:rPr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>Тип светильников –</w:t>
      </w:r>
      <w:r w:rsidR="00D25F53" w:rsidRPr="00D25F53">
        <w:rPr>
          <w:rStyle w:val="c10"/>
          <w:sz w:val="28"/>
          <w:szCs w:val="28"/>
        </w:rPr>
        <w:t xml:space="preserve"> </w:t>
      </w:r>
      <w:proofErr w:type="gramStart"/>
      <w:r w:rsidR="00D25F53">
        <w:rPr>
          <w:rStyle w:val="c10"/>
          <w:sz w:val="28"/>
          <w:szCs w:val="28"/>
        </w:rPr>
        <w:t>светодиодные</w:t>
      </w:r>
      <w:proofErr w:type="gramEnd"/>
      <w:r w:rsidRPr="00D348AF">
        <w:rPr>
          <w:rStyle w:val="apple-converted-space"/>
          <w:iCs/>
          <w:sz w:val="28"/>
          <w:szCs w:val="28"/>
        </w:rPr>
        <w:t> </w:t>
      </w:r>
      <w:r>
        <w:rPr>
          <w:rStyle w:val="c14c22"/>
          <w:bCs/>
        </w:rPr>
        <w:t>____________________________</w:t>
      </w:r>
    </w:p>
    <w:p w:rsidR="008B1009" w:rsidRPr="00D348AF" w:rsidRDefault="008B1009" w:rsidP="008B1009">
      <w:pPr>
        <w:spacing w:line="270" w:lineRule="atLeast"/>
        <w:rPr>
          <w:rStyle w:val="apple-converted-space"/>
          <w:iCs/>
          <w:sz w:val="28"/>
          <w:szCs w:val="28"/>
        </w:rPr>
      </w:pPr>
      <w:r>
        <w:rPr>
          <w:rStyle w:val="c57c22"/>
          <w:iCs/>
          <w:sz w:val="28"/>
          <w:szCs w:val="28"/>
        </w:rPr>
        <w:t xml:space="preserve">Размещение </w:t>
      </w:r>
      <w:r w:rsidRPr="00D348AF">
        <w:rPr>
          <w:rStyle w:val="c57c22"/>
          <w:iCs/>
          <w:sz w:val="28"/>
          <w:szCs w:val="28"/>
        </w:rPr>
        <w:t>светильников</w:t>
      </w:r>
      <w:r>
        <w:rPr>
          <w:rStyle w:val="c57c22"/>
          <w:iCs/>
          <w:sz w:val="28"/>
          <w:szCs w:val="28"/>
        </w:rPr>
        <w:t xml:space="preserve"> </w:t>
      </w:r>
      <w:r>
        <w:rPr>
          <w:rStyle w:val="apple-converted-space"/>
          <w:iCs/>
          <w:sz w:val="28"/>
          <w:szCs w:val="28"/>
        </w:rPr>
        <w:t xml:space="preserve">– </w:t>
      </w:r>
      <w:r w:rsidR="00D25F53" w:rsidRPr="00D25F53">
        <w:rPr>
          <w:rStyle w:val="apple-converted-space"/>
          <w:iCs/>
          <w:sz w:val="28"/>
          <w:szCs w:val="28"/>
          <w:u w:val="single"/>
        </w:rPr>
        <w:t xml:space="preserve"> по квадратам</w:t>
      </w:r>
      <w:r>
        <w:rPr>
          <w:rStyle w:val="c14c22"/>
          <w:bCs/>
        </w:rPr>
        <w:t>__________________________</w:t>
      </w:r>
    </w:p>
    <w:p w:rsidR="008B1009" w:rsidRDefault="008B1009" w:rsidP="008B1009">
      <w:pPr>
        <w:rPr>
          <w:rStyle w:val="c14c22"/>
          <w:bCs/>
        </w:rPr>
      </w:pPr>
      <w:r w:rsidRPr="00D348AF">
        <w:rPr>
          <w:rStyle w:val="c57c22"/>
          <w:iCs/>
          <w:sz w:val="28"/>
          <w:szCs w:val="28"/>
        </w:rPr>
        <w:t>Количество учащихся, занимающихся одновременно</w:t>
      </w:r>
      <w:r w:rsidRPr="00D348AF">
        <w:rPr>
          <w:rStyle w:val="c14c22"/>
          <w:b/>
          <w:bCs/>
          <w:iCs/>
          <w:sz w:val="28"/>
          <w:szCs w:val="28"/>
        </w:rPr>
        <w:t xml:space="preserve">: </w:t>
      </w:r>
      <w:r w:rsidR="00527E40">
        <w:rPr>
          <w:rStyle w:val="c14c22"/>
          <w:bCs/>
          <w:u w:val="single"/>
        </w:rPr>
        <w:t>10</w:t>
      </w:r>
    </w:p>
    <w:p w:rsidR="008B1009" w:rsidRPr="008B1009" w:rsidRDefault="008B1009" w:rsidP="008B1009">
      <w:pPr>
        <w:jc w:val="center"/>
        <w:rPr>
          <w:rStyle w:val="c14c22"/>
          <w:b/>
          <w:bCs/>
          <w:iCs/>
          <w:sz w:val="16"/>
          <w:szCs w:val="16"/>
          <w:lang w:val="kk-KZ"/>
        </w:rPr>
      </w:pPr>
      <w:r w:rsidRPr="00D348AF">
        <w:rPr>
          <w:rStyle w:val="c14c22"/>
          <w:b/>
          <w:bCs/>
          <w:iCs/>
          <w:sz w:val="28"/>
          <w:szCs w:val="28"/>
          <w:lang w:val="kk-KZ"/>
        </w:rPr>
        <w:t>Талаптар:</w:t>
      </w:r>
    </w:p>
    <w:p w:rsidR="008B1009" w:rsidRPr="00D348AF" w:rsidRDefault="008B1009" w:rsidP="008B1009">
      <w:pPr>
        <w:spacing w:line="270" w:lineRule="atLeast"/>
        <w:jc w:val="center"/>
        <w:rPr>
          <w:sz w:val="28"/>
          <w:szCs w:val="28"/>
        </w:rPr>
      </w:pPr>
      <w:r w:rsidRPr="00D348AF">
        <w:rPr>
          <w:rStyle w:val="c10"/>
          <w:sz w:val="28"/>
          <w:szCs w:val="28"/>
        </w:rPr>
        <w:t>Требования:</w:t>
      </w:r>
    </w:p>
    <w:p w:rsidR="008B1009" w:rsidRPr="00C767A1" w:rsidRDefault="008B1009" w:rsidP="008B1009">
      <w:pPr>
        <w:rPr>
          <w:sz w:val="28"/>
          <w:szCs w:val="28"/>
          <w:u w:val="single"/>
        </w:rPr>
      </w:pPr>
      <w:r w:rsidRPr="00C767A1">
        <w:rPr>
          <w:rStyle w:val="c57c22"/>
          <w:iCs/>
          <w:sz w:val="28"/>
          <w:szCs w:val="28"/>
          <w:u w:val="single"/>
        </w:rPr>
        <w:t>Мебель и оборудование заменяются при истечении срока эксплуатации.</w:t>
      </w:r>
    </w:p>
    <w:p w:rsidR="008B1009" w:rsidRPr="00D348AF" w:rsidRDefault="008B1009" w:rsidP="008B1009">
      <w:pPr>
        <w:pStyle w:val="c9c78c97"/>
        <w:spacing w:before="0" w:beforeAutospacing="0" w:after="0" w:afterAutospacing="0" w:line="270" w:lineRule="atLeast"/>
        <w:rPr>
          <w:rStyle w:val="c10"/>
          <w:b/>
          <w:bCs/>
          <w:sz w:val="28"/>
          <w:szCs w:val="28"/>
          <w:lang w:val="kk-KZ"/>
        </w:rPr>
      </w:pPr>
      <w:r w:rsidRPr="00D348AF">
        <w:rPr>
          <w:rStyle w:val="c10"/>
          <w:sz w:val="28"/>
          <w:szCs w:val="28"/>
          <w:lang w:val="kk-KZ"/>
        </w:rPr>
        <w:t>Оқушылардың жұмыс орнын жабдықтау:</w:t>
      </w:r>
    </w:p>
    <w:p w:rsidR="008B1009" w:rsidRPr="00D348AF" w:rsidRDefault="008B1009" w:rsidP="008B1009">
      <w:pPr>
        <w:pStyle w:val="c9c78c97"/>
        <w:spacing w:before="0" w:beforeAutospacing="0" w:after="0" w:afterAutospacing="0" w:line="270" w:lineRule="atLeast"/>
        <w:rPr>
          <w:sz w:val="28"/>
          <w:szCs w:val="28"/>
        </w:rPr>
      </w:pPr>
      <w:r w:rsidRPr="00D348AF">
        <w:rPr>
          <w:rStyle w:val="c10"/>
          <w:sz w:val="28"/>
          <w:szCs w:val="28"/>
        </w:rPr>
        <w:t xml:space="preserve">Оборудование рабочих мест </w:t>
      </w:r>
      <w:r>
        <w:rPr>
          <w:rStyle w:val="c10"/>
          <w:sz w:val="28"/>
          <w:szCs w:val="28"/>
        </w:rPr>
        <w:t>студентов</w:t>
      </w:r>
      <w:r w:rsidRPr="00D348AF">
        <w:rPr>
          <w:rStyle w:val="c10"/>
          <w:sz w:val="28"/>
          <w:szCs w:val="28"/>
        </w:rPr>
        <w:t>:</w:t>
      </w:r>
      <w:r w:rsidR="00D25F53">
        <w:rPr>
          <w:rStyle w:val="c10"/>
          <w:sz w:val="28"/>
          <w:szCs w:val="28"/>
        </w:rPr>
        <w:t xml:space="preserve"> столы и </w:t>
      </w:r>
    </w:p>
    <w:p w:rsidR="008B1009" w:rsidRPr="00D348AF" w:rsidRDefault="008B1009" w:rsidP="008B1009">
      <w:pPr>
        <w:spacing w:line="270" w:lineRule="atLeast"/>
        <w:rPr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>Расстановка парт –</w:t>
      </w:r>
      <w:r w:rsidRPr="00D348AF">
        <w:rPr>
          <w:rStyle w:val="apple-converted-space"/>
          <w:iCs/>
          <w:sz w:val="28"/>
          <w:szCs w:val="28"/>
        </w:rPr>
        <w:t> </w:t>
      </w:r>
      <w:r w:rsidR="00D13813" w:rsidRPr="00D25F53">
        <w:rPr>
          <w:rStyle w:val="c14c22"/>
          <w:bCs/>
          <w:u w:val="single"/>
        </w:rPr>
        <w:t xml:space="preserve">согласно </w:t>
      </w:r>
      <w:proofErr w:type="spellStart"/>
      <w:r w:rsidR="00D13813" w:rsidRPr="00D25F53">
        <w:rPr>
          <w:rStyle w:val="c14c22"/>
          <w:bCs/>
          <w:u w:val="single"/>
        </w:rPr>
        <w:t>СанПин</w:t>
      </w:r>
      <w:proofErr w:type="spellEnd"/>
    </w:p>
    <w:p w:rsidR="008B1009" w:rsidRPr="00D348AF" w:rsidRDefault="008B1009" w:rsidP="008B1009">
      <w:pPr>
        <w:spacing w:line="270" w:lineRule="atLeast"/>
        <w:rPr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 xml:space="preserve">Расстояние между </w:t>
      </w:r>
      <w:r>
        <w:rPr>
          <w:rStyle w:val="c57c22"/>
          <w:iCs/>
          <w:sz w:val="28"/>
          <w:szCs w:val="28"/>
        </w:rPr>
        <w:t xml:space="preserve">рядами – </w:t>
      </w:r>
      <w:r w:rsidR="00D25F53" w:rsidRPr="00D25F53">
        <w:rPr>
          <w:rStyle w:val="c14c22"/>
          <w:bCs/>
          <w:u w:val="single"/>
        </w:rPr>
        <w:t xml:space="preserve">согласно </w:t>
      </w:r>
      <w:proofErr w:type="spellStart"/>
      <w:r w:rsidR="00D25F53" w:rsidRPr="00D25F53">
        <w:rPr>
          <w:rStyle w:val="c14c22"/>
          <w:bCs/>
          <w:u w:val="single"/>
        </w:rPr>
        <w:t>СанПин</w:t>
      </w:r>
      <w:proofErr w:type="spellEnd"/>
    </w:p>
    <w:p w:rsidR="008B1009" w:rsidRPr="00D348AF" w:rsidRDefault="008B1009" w:rsidP="008B1009">
      <w:pPr>
        <w:spacing w:line="270" w:lineRule="atLeast"/>
        <w:rPr>
          <w:rStyle w:val="c57c22"/>
          <w:iCs/>
          <w:sz w:val="28"/>
          <w:szCs w:val="28"/>
        </w:rPr>
      </w:pPr>
      <w:r w:rsidRPr="00D348AF">
        <w:rPr>
          <w:rStyle w:val="c57c22"/>
          <w:iCs/>
          <w:sz w:val="28"/>
          <w:szCs w:val="28"/>
        </w:rPr>
        <w:t>Мебель </w:t>
      </w:r>
      <w:r>
        <w:rPr>
          <w:rStyle w:val="c57c22"/>
          <w:iCs/>
          <w:sz w:val="28"/>
          <w:szCs w:val="28"/>
        </w:rPr>
        <w:t>–</w:t>
      </w:r>
      <w:r w:rsidR="00D25F53">
        <w:rPr>
          <w:rStyle w:val="c57c22"/>
          <w:iCs/>
          <w:sz w:val="28"/>
          <w:szCs w:val="28"/>
        </w:rPr>
        <w:t xml:space="preserve">  </w:t>
      </w:r>
      <w:r w:rsidR="00D25F53" w:rsidRPr="00D25F53">
        <w:rPr>
          <w:rStyle w:val="c57c22"/>
          <w:iCs/>
          <w:sz w:val="28"/>
          <w:szCs w:val="28"/>
          <w:u w:val="single"/>
        </w:rPr>
        <w:t xml:space="preserve">парты, стулья, </w:t>
      </w:r>
      <w:r w:rsidR="00795C54">
        <w:rPr>
          <w:rStyle w:val="c57c22"/>
          <w:iCs/>
          <w:sz w:val="28"/>
          <w:szCs w:val="28"/>
          <w:u w:val="single"/>
        </w:rPr>
        <w:t>2 шкафа</w:t>
      </w:r>
      <w:r w:rsidR="00D25F53" w:rsidRPr="00D25F53">
        <w:rPr>
          <w:rStyle w:val="c57c22"/>
          <w:iCs/>
          <w:sz w:val="28"/>
          <w:szCs w:val="28"/>
          <w:u w:val="single"/>
        </w:rPr>
        <w:t>, стол преподавателя</w:t>
      </w:r>
      <w:r w:rsidR="00795C54">
        <w:rPr>
          <w:rStyle w:val="c57c22"/>
          <w:iCs/>
          <w:sz w:val="28"/>
          <w:szCs w:val="28"/>
          <w:u w:val="single"/>
        </w:rPr>
        <w:t>, 1 тумбочка</w:t>
      </w:r>
    </w:p>
    <w:p w:rsidR="008B1009" w:rsidRDefault="008B1009" w:rsidP="00D13813">
      <w:pPr>
        <w:spacing w:line="270" w:lineRule="atLeast"/>
        <w:rPr>
          <w:b/>
          <w:sz w:val="28"/>
          <w:szCs w:val="28"/>
          <w:highlight w:val="yellow"/>
          <w:lang w:val="kk-KZ"/>
        </w:rPr>
      </w:pPr>
      <w:r w:rsidRPr="00D348AF">
        <w:rPr>
          <w:rStyle w:val="c57c22"/>
          <w:iCs/>
          <w:sz w:val="28"/>
          <w:szCs w:val="28"/>
        </w:rPr>
        <w:t>Проведение влажной уборки –</w:t>
      </w:r>
      <w:r w:rsidRPr="00D348AF">
        <w:rPr>
          <w:rStyle w:val="apple-converted-space"/>
          <w:iCs/>
          <w:sz w:val="28"/>
          <w:szCs w:val="28"/>
        </w:rPr>
        <w:t> </w:t>
      </w:r>
      <w:proofErr w:type="gramStart"/>
      <w:r w:rsidR="00D13813" w:rsidRPr="00D13813">
        <w:rPr>
          <w:rStyle w:val="c57c22"/>
          <w:iCs/>
          <w:sz w:val="28"/>
          <w:szCs w:val="28"/>
          <w:u w:val="single"/>
        </w:rPr>
        <w:t>согласно графика</w:t>
      </w:r>
      <w:proofErr w:type="gramEnd"/>
    </w:p>
    <w:p w:rsidR="008B1009" w:rsidRDefault="008B1009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8B1009" w:rsidRDefault="008B1009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8B1009" w:rsidRDefault="008B1009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D13813" w:rsidRDefault="00D13813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D13813" w:rsidRDefault="00D13813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D25F53" w:rsidRDefault="00D25F53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D25F53" w:rsidRDefault="00D25F53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D25F53" w:rsidRDefault="00D25F53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D13813" w:rsidRDefault="00D13813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8B1009" w:rsidRDefault="008B1009" w:rsidP="008B1009">
      <w:pPr>
        <w:pStyle w:val="a4"/>
        <w:jc w:val="center"/>
        <w:rPr>
          <w:b/>
          <w:sz w:val="28"/>
          <w:szCs w:val="28"/>
          <w:highlight w:val="yellow"/>
          <w:lang w:val="kk-KZ"/>
        </w:rPr>
      </w:pPr>
    </w:p>
    <w:p w:rsidR="008B1009" w:rsidRPr="00795C54" w:rsidRDefault="008B1009" w:rsidP="008B1009">
      <w:pPr>
        <w:pStyle w:val="a4"/>
        <w:jc w:val="center"/>
        <w:rPr>
          <w:b/>
          <w:sz w:val="28"/>
          <w:szCs w:val="28"/>
          <w:lang w:val="kk-KZ"/>
        </w:rPr>
      </w:pPr>
      <w:r w:rsidRPr="00795C54">
        <w:rPr>
          <w:b/>
          <w:sz w:val="28"/>
          <w:szCs w:val="28"/>
          <w:lang w:val="kk-KZ"/>
        </w:rPr>
        <w:t>2020-2021 оқу жылына кабинеттің жұмыс жоспары</w:t>
      </w:r>
    </w:p>
    <w:p w:rsidR="008B1009" w:rsidRPr="007308AF" w:rsidRDefault="008B1009" w:rsidP="008B1009">
      <w:pPr>
        <w:pStyle w:val="a4"/>
        <w:jc w:val="center"/>
        <w:rPr>
          <w:b/>
          <w:sz w:val="28"/>
          <w:szCs w:val="28"/>
          <w:lang w:val="kk-KZ"/>
        </w:rPr>
      </w:pPr>
      <w:r w:rsidRPr="00795C54">
        <w:rPr>
          <w:b/>
          <w:sz w:val="28"/>
          <w:szCs w:val="28"/>
          <w:lang w:val="kk-KZ"/>
        </w:rPr>
        <w:t>План работы кабинета на 2020-2021 учебный год</w:t>
      </w:r>
    </w:p>
    <w:p w:rsidR="008B1009" w:rsidRDefault="008B1009" w:rsidP="008B1009">
      <w:pPr>
        <w:pStyle w:val="a4"/>
        <w:rPr>
          <w:b/>
          <w:sz w:val="36"/>
          <w:szCs w:val="36"/>
          <w:lang w:val="kk-KZ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812"/>
        <w:gridCol w:w="1701"/>
        <w:gridCol w:w="1808"/>
      </w:tblGrid>
      <w:tr w:rsidR="008B1009" w:rsidRPr="00D02CDB" w:rsidTr="00D25F53">
        <w:tc>
          <w:tcPr>
            <w:tcW w:w="851" w:type="dxa"/>
            <w:shd w:val="clear" w:color="auto" w:fill="auto"/>
          </w:tcPr>
          <w:p w:rsidR="008B1009" w:rsidRPr="00D02CDB" w:rsidRDefault="008B1009" w:rsidP="004B0BDA">
            <w:pPr>
              <w:pStyle w:val="a4"/>
              <w:ind w:left="0"/>
              <w:jc w:val="center"/>
              <w:rPr>
                <w:b/>
              </w:rPr>
            </w:pPr>
            <w:r w:rsidRPr="00D02CDB">
              <w:rPr>
                <w:b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8B1009" w:rsidRPr="00D02CDB" w:rsidRDefault="008B1009" w:rsidP="004B0BDA">
            <w:pPr>
              <w:pStyle w:val="a4"/>
              <w:ind w:left="0"/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Жоспарланған шаралар / Что планируется</w:t>
            </w:r>
          </w:p>
        </w:tc>
        <w:tc>
          <w:tcPr>
            <w:tcW w:w="1701" w:type="dxa"/>
            <w:shd w:val="clear" w:color="auto" w:fill="auto"/>
          </w:tcPr>
          <w:p w:rsidR="008B1009" w:rsidRPr="00D02CDB" w:rsidRDefault="008B1009" w:rsidP="004B0BDA">
            <w:pPr>
              <w:pStyle w:val="a4"/>
              <w:ind w:left="0"/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Мерзімі / Сроки</w:t>
            </w:r>
          </w:p>
        </w:tc>
        <w:tc>
          <w:tcPr>
            <w:tcW w:w="1808" w:type="dxa"/>
            <w:shd w:val="clear" w:color="auto" w:fill="auto"/>
          </w:tcPr>
          <w:p w:rsidR="008B1009" w:rsidRPr="00D02CDB" w:rsidRDefault="008B1009" w:rsidP="004B0BDA">
            <w:pPr>
              <w:pStyle w:val="a4"/>
              <w:ind w:left="0"/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Орындалуы туралы белгі</w:t>
            </w:r>
          </w:p>
          <w:p w:rsidR="008B1009" w:rsidRPr="00D02CDB" w:rsidRDefault="008B1009" w:rsidP="004B0BDA">
            <w:pPr>
              <w:pStyle w:val="a4"/>
              <w:ind w:left="0"/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Отметка об исполнении</w:t>
            </w:r>
          </w:p>
        </w:tc>
      </w:tr>
      <w:tr w:rsidR="00527E40" w:rsidRPr="00D02CDB" w:rsidTr="00D25F53">
        <w:tc>
          <w:tcPr>
            <w:tcW w:w="851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</w:rPr>
            </w:pPr>
            <w:r w:rsidRPr="00527E40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27E40" w:rsidRPr="00527E40" w:rsidRDefault="00527E40" w:rsidP="00777985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Поддержание санитарно – гигиенического состояния кабинета.</w:t>
            </w:r>
          </w:p>
        </w:tc>
        <w:tc>
          <w:tcPr>
            <w:tcW w:w="1701" w:type="dxa"/>
            <w:shd w:val="clear" w:color="auto" w:fill="auto"/>
          </w:tcPr>
          <w:p w:rsidR="00527E40" w:rsidRPr="00527E40" w:rsidRDefault="00527E40" w:rsidP="00777985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  <w:lang w:val="kk-KZ"/>
              </w:rPr>
            </w:pPr>
          </w:p>
        </w:tc>
      </w:tr>
      <w:tr w:rsidR="00527E40" w:rsidRPr="00D02CDB" w:rsidTr="00D25F53">
        <w:tc>
          <w:tcPr>
            <w:tcW w:w="851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</w:rPr>
            </w:pPr>
            <w:r w:rsidRPr="00527E40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27E40" w:rsidRPr="00527E40" w:rsidRDefault="00527E40" w:rsidP="00D25F53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 xml:space="preserve">Обновление учебно-методического обеспечения кабинета </w:t>
            </w:r>
          </w:p>
        </w:tc>
        <w:tc>
          <w:tcPr>
            <w:tcW w:w="1701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  <w:lang w:val="kk-KZ"/>
              </w:rPr>
            </w:pPr>
          </w:p>
        </w:tc>
      </w:tr>
      <w:tr w:rsidR="00527E40" w:rsidRPr="00D02CDB" w:rsidTr="00D25F53">
        <w:tc>
          <w:tcPr>
            <w:tcW w:w="851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</w:rPr>
            </w:pPr>
            <w:r w:rsidRPr="00527E40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Озеленение кабинета, уход за цветами.</w:t>
            </w:r>
          </w:p>
        </w:tc>
        <w:tc>
          <w:tcPr>
            <w:tcW w:w="1701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  <w:lang w:val="kk-KZ"/>
              </w:rPr>
            </w:pPr>
          </w:p>
        </w:tc>
      </w:tr>
      <w:tr w:rsidR="00527E40" w:rsidRPr="00D02CDB" w:rsidTr="00D25F53">
        <w:tc>
          <w:tcPr>
            <w:tcW w:w="851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</w:rPr>
            </w:pPr>
            <w:r w:rsidRPr="00527E4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Мероприятия по оформлению кабинета (оформление места педагога и ученических мест, подготовка постоянных и сменных учебно-информационных стендов).</w:t>
            </w:r>
          </w:p>
        </w:tc>
        <w:tc>
          <w:tcPr>
            <w:tcW w:w="1701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  <w:lang w:val="kk-KZ"/>
              </w:rPr>
            </w:pPr>
          </w:p>
        </w:tc>
      </w:tr>
      <w:tr w:rsidR="00527E40" w:rsidRPr="00D02CDB" w:rsidTr="00D25F53">
        <w:tc>
          <w:tcPr>
            <w:tcW w:w="851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</w:rPr>
            </w:pPr>
            <w:r w:rsidRPr="00527E4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Мероприятия по обеспечению сохранности материально-технической базы кабинета.</w:t>
            </w:r>
          </w:p>
        </w:tc>
        <w:tc>
          <w:tcPr>
            <w:tcW w:w="1701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  <w:lang w:val="kk-KZ"/>
              </w:rPr>
            </w:pPr>
          </w:p>
        </w:tc>
      </w:tr>
      <w:tr w:rsidR="00527E40" w:rsidRPr="00D02CDB" w:rsidTr="00D25F53">
        <w:tc>
          <w:tcPr>
            <w:tcW w:w="851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</w:rPr>
            </w:pPr>
            <w:r w:rsidRPr="00527E40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701" w:type="dxa"/>
            <w:shd w:val="clear" w:color="auto" w:fill="auto"/>
          </w:tcPr>
          <w:p w:rsidR="00527E40" w:rsidRPr="00527E40" w:rsidRDefault="00527E40" w:rsidP="006F3BD1">
            <w:pPr>
              <w:rPr>
                <w:color w:val="000000"/>
                <w:sz w:val="27"/>
                <w:szCs w:val="27"/>
              </w:rPr>
            </w:pPr>
            <w:r w:rsidRPr="00527E40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527E40" w:rsidRPr="00527E40" w:rsidRDefault="00527E40" w:rsidP="004B0BDA">
            <w:pPr>
              <w:pStyle w:val="a4"/>
              <w:ind w:left="0"/>
              <w:rPr>
                <w:b/>
                <w:sz w:val="36"/>
                <w:szCs w:val="36"/>
                <w:lang w:val="kk-KZ"/>
              </w:rPr>
            </w:pPr>
          </w:p>
        </w:tc>
      </w:tr>
    </w:tbl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527E40" w:rsidRDefault="00527E40" w:rsidP="008B1009">
      <w:pPr>
        <w:pStyle w:val="a4"/>
      </w:pPr>
    </w:p>
    <w:p w:rsidR="00527E40" w:rsidRDefault="00527E40" w:rsidP="008B1009">
      <w:pPr>
        <w:pStyle w:val="a4"/>
      </w:pPr>
    </w:p>
    <w:p w:rsidR="00527E40" w:rsidRDefault="00527E40" w:rsidP="008B1009">
      <w:pPr>
        <w:pStyle w:val="a4"/>
      </w:pPr>
    </w:p>
    <w:p w:rsidR="00527E40" w:rsidRDefault="00527E40" w:rsidP="008B1009">
      <w:pPr>
        <w:pStyle w:val="a4"/>
      </w:pPr>
    </w:p>
    <w:p w:rsidR="00527E40" w:rsidRDefault="00527E40" w:rsidP="008B1009">
      <w:pPr>
        <w:pStyle w:val="a4"/>
      </w:pPr>
    </w:p>
    <w:p w:rsidR="00527E40" w:rsidRDefault="00527E40" w:rsidP="008B1009">
      <w:pPr>
        <w:pStyle w:val="a4"/>
      </w:pPr>
    </w:p>
    <w:p w:rsidR="00527E40" w:rsidRDefault="00527E40" w:rsidP="008B1009">
      <w:pPr>
        <w:pStyle w:val="a4"/>
      </w:pPr>
    </w:p>
    <w:p w:rsidR="00527E40" w:rsidRDefault="00527E40" w:rsidP="008B1009">
      <w:pPr>
        <w:pStyle w:val="a4"/>
      </w:pPr>
    </w:p>
    <w:p w:rsidR="00D25F53" w:rsidRDefault="00D25F53" w:rsidP="008B1009">
      <w:pPr>
        <w:pStyle w:val="a4"/>
      </w:pPr>
    </w:p>
    <w:p w:rsidR="00D25F53" w:rsidRDefault="00D25F53" w:rsidP="008B1009">
      <w:pPr>
        <w:pStyle w:val="a4"/>
      </w:pPr>
    </w:p>
    <w:p w:rsidR="00D25F53" w:rsidRDefault="00D25F53" w:rsidP="008B1009">
      <w:pPr>
        <w:pStyle w:val="a4"/>
      </w:pPr>
    </w:p>
    <w:p w:rsidR="00D25F53" w:rsidRDefault="00D25F53" w:rsidP="008B1009">
      <w:pPr>
        <w:pStyle w:val="a4"/>
      </w:pPr>
    </w:p>
    <w:p w:rsidR="00D25F53" w:rsidRDefault="00D25F53" w:rsidP="008B1009">
      <w:pPr>
        <w:pStyle w:val="a4"/>
      </w:pPr>
    </w:p>
    <w:p w:rsidR="00D25F53" w:rsidRDefault="00D25F53" w:rsidP="008B1009">
      <w:pPr>
        <w:pStyle w:val="a4"/>
      </w:pPr>
    </w:p>
    <w:p w:rsidR="00527E40" w:rsidRDefault="00527E40" w:rsidP="008B1009">
      <w:pPr>
        <w:pStyle w:val="a4"/>
      </w:pPr>
    </w:p>
    <w:p w:rsidR="008B1009" w:rsidRDefault="008B1009" w:rsidP="008B1009">
      <w:pPr>
        <w:pStyle w:val="a4"/>
      </w:pP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sz w:val="28"/>
          <w:szCs w:val="28"/>
          <w:lang w:val="kk-KZ"/>
        </w:rPr>
      </w:pPr>
      <w:r w:rsidRPr="00D348AF">
        <w:rPr>
          <w:rStyle w:val="c16c66"/>
          <w:b/>
          <w:bCs/>
          <w:sz w:val="28"/>
          <w:szCs w:val="28"/>
          <w:lang w:val="kk-KZ"/>
        </w:rPr>
        <w:t xml:space="preserve">2- бөлім </w:t>
      </w:r>
      <w:r w:rsidRPr="00D348AF">
        <w:rPr>
          <w:rStyle w:val="c16c40"/>
          <w:b/>
          <w:bCs/>
          <w:sz w:val="28"/>
          <w:szCs w:val="28"/>
          <w:lang w:val="kk-KZ"/>
        </w:rPr>
        <w:t>«Нормативтік –құқықтық базасы»</w:t>
      </w: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bCs/>
          <w:sz w:val="28"/>
          <w:szCs w:val="28"/>
        </w:rPr>
      </w:pPr>
      <w:r w:rsidRPr="00D348AF">
        <w:rPr>
          <w:rStyle w:val="c16c66"/>
          <w:b/>
          <w:bCs/>
          <w:sz w:val="28"/>
          <w:szCs w:val="28"/>
        </w:rPr>
        <w:t>Раздел</w:t>
      </w:r>
      <w:r w:rsidRPr="00D348AF">
        <w:rPr>
          <w:rStyle w:val="c16c40"/>
          <w:b/>
          <w:bCs/>
          <w:sz w:val="28"/>
          <w:szCs w:val="28"/>
        </w:rPr>
        <w:t> 2</w:t>
      </w:r>
      <w:r w:rsidRPr="00D348AF">
        <w:rPr>
          <w:rStyle w:val="c16c40"/>
          <w:b/>
          <w:bCs/>
          <w:sz w:val="28"/>
          <w:szCs w:val="28"/>
          <w:lang w:val="kk-KZ"/>
        </w:rPr>
        <w:t xml:space="preserve"> </w:t>
      </w:r>
      <w:r w:rsidRPr="00D348AF">
        <w:rPr>
          <w:rStyle w:val="c16c66"/>
          <w:b/>
          <w:bCs/>
          <w:sz w:val="28"/>
          <w:szCs w:val="28"/>
        </w:rPr>
        <w:t>«Нормативно-правовая база»</w:t>
      </w: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tbl>
      <w:tblPr>
        <w:tblW w:w="4975" w:type="pct"/>
        <w:tblCellMar>
          <w:left w:w="0" w:type="dxa"/>
          <w:right w:w="0" w:type="dxa"/>
        </w:tblCellMar>
        <w:tblLook w:val="0000"/>
      </w:tblPr>
      <w:tblGrid>
        <w:gridCol w:w="3385"/>
        <w:gridCol w:w="6013"/>
      </w:tblGrid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D348AF">
              <w:rPr>
                <w:rStyle w:val="c14c33"/>
                <w:b/>
                <w:bCs/>
                <w:i/>
                <w:iCs/>
                <w:sz w:val="28"/>
                <w:szCs w:val="28"/>
              </w:rPr>
              <w:t>Инструкции</w:t>
            </w: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D348AF">
              <w:rPr>
                <w:rStyle w:val="c14c33"/>
                <w:b/>
                <w:bCs/>
                <w:i/>
                <w:iCs/>
                <w:sz w:val="28"/>
                <w:szCs w:val="28"/>
              </w:rPr>
              <w:t>По технике безопасности</w:t>
            </w: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02CDB" w:rsidRDefault="008B1009" w:rsidP="004B0BDA">
            <w:pPr>
              <w:rPr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D348AF">
              <w:rPr>
                <w:rStyle w:val="c14c33"/>
                <w:b/>
                <w:bCs/>
                <w:i/>
                <w:iCs/>
                <w:sz w:val="28"/>
                <w:szCs w:val="28"/>
              </w:rPr>
              <w:t>По пожарной охране</w:t>
            </w: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02CDB" w:rsidRDefault="008B1009" w:rsidP="004B0BDA">
            <w:pPr>
              <w:rPr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D348AF">
              <w:rPr>
                <w:rStyle w:val="c14c33"/>
                <w:b/>
                <w:bCs/>
                <w:i/>
                <w:iCs/>
                <w:sz w:val="28"/>
                <w:szCs w:val="28"/>
              </w:rPr>
              <w:t>По охране труда</w:t>
            </w: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D348AF">
              <w:rPr>
                <w:rStyle w:val="c14c33"/>
                <w:b/>
                <w:bCs/>
                <w:i/>
                <w:iCs/>
                <w:sz w:val="28"/>
                <w:szCs w:val="28"/>
              </w:rPr>
              <w:t>Должностные инструкции</w:t>
            </w: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D348AF">
              <w:rPr>
                <w:rStyle w:val="c14c33"/>
                <w:b/>
                <w:bCs/>
                <w:i/>
                <w:iCs/>
                <w:sz w:val="28"/>
                <w:szCs w:val="28"/>
              </w:rPr>
              <w:t>Заведующего кабинетом</w:t>
            </w: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02CDB" w:rsidRDefault="008B1009" w:rsidP="004B0BDA">
            <w:pPr>
              <w:rPr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348AF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D348AF">
              <w:rPr>
                <w:rStyle w:val="c14c33"/>
                <w:b/>
                <w:bCs/>
                <w:i/>
                <w:iCs/>
                <w:sz w:val="28"/>
                <w:szCs w:val="28"/>
              </w:rPr>
              <w:t>Акты</w:t>
            </w: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D02CDB" w:rsidRDefault="008B1009" w:rsidP="004B0BDA">
            <w:pPr>
              <w:rPr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EB7DC1" w:rsidRDefault="008B1009" w:rsidP="004B0BDA">
            <w:pPr>
              <w:pStyle w:val="c9"/>
              <w:spacing w:before="0" w:beforeAutospacing="0" w:after="0" w:afterAutospacing="0" w:line="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EB7DC1" w:rsidRDefault="008B1009" w:rsidP="004B0BDA">
            <w:pPr>
              <w:pStyle w:val="c9"/>
              <w:spacing w:before="0" w:beforeAutospacing="0" w:after="0" w:afterAutospacing="0" w:line="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8B1009" w:rsidRPr="00D02CDB" w:rsidTr="004B0BDA"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EB7DC1" w:rsidRDefault="008B1009" w:rsidP="004B0BDA">
            <w:pPr>
              <w:pStyle w:val="c9"/>
              <w:spacing w:before="0" w:beforeAutospacing="0" w:after="0" w:afterAutospacing="0" w:line="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8B1009" w:rsidRDefault="008B1009" w:rsidP="004B0BDA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</w:tbl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Default="008B1009" w:rsidP="008B1009">
      <w:pPr>
        <w:pStyle w:val="a4"/>
      </w:pPr>
    </w:p>
    <w:p w:rsidR="008B1009" w:rsidRPr="008B1009" w:rsidRDefault="008B1009" w:rsidP="008B1009">
      <w:pPr>
        <w:spacing w:line="270" w:lineRule="atLeast"/>
        <w:jc w:val="center"/>
        <w:rPr>
          <w:rStyle w:val="c16c66"/>
          <w:b/>
          <w:bCs/>
          <w:iCs/>
          <w:sz w:val="22"/>
          <w:szCs w:val="22"/>
          <w:lang w:val="kk-KZ"/>
        </w:rPr>
      </w:pPr>
      <w:r w:rsidRPr="008B1009">
        <w:rPr>
          <w:rStyle w:val="c16c66"/>
          <w:b/>
          <w:sz w:val="22"/>
          <w:szCs w:val="22"/>
          <w:lang w:val="kk-KZ"/>
        </w:rPr>
        <w:t>3 -бөлім «Оқу-әдістемелік кешені мен оқыту құралдары кешенінің  кабинеттің бейініне, білім беру стандарттары мен білім беру бағдармаларына сәйкестігі»</w:t>
      </w:r>
    </w:p>
    <w:p w:rsidR="008B1009" w:rsidRPr="008B1009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bCs/>
          <w:sz w:val="22"/>
          <w:szCs w:val="22"/>
        </w:rPr>
      </w:pPr>
      <w:r w:rsidRPr="008B1009">
        <w:rPr>
          <w:rStyle w:val="c16c66"/>
          <w:b/>
          <w:sz w:val="22"/>
          <w:szCs w:val="22"/>
        </w:rPr>
        <w:t>Раздел</w:t>
      </w:r>
      <w:r w:rsidRPr="008B1009">
        <w:rPr>
          <w:rStyle w:val="c16c40"/>
          <w:b/>
          <w:bCs/>
          <w:sz w:val="22"/>
          <w:szCs w:val="22"/>
        </w:rPr>
        <w:t> </w:t>
      </w:r>
      <w:r w:rsidRPr="008B1009">
        <w:rPr>
          <w:rStyle w:val="c16c66"/>
          <w:b/>
          <w:sz w:val="22"/>
          <w:szCs w:val="22"/>
        </w:rPr>
        <w:t>3 «Соответствие учебно-методического комплекса и комплекса средств обучения профилю кабинета, требованиям стандарта образования и образовательным программам»</w:t>
      </w:r>
    </w:p>
    <w:p w:rsidR="008B1009" w:rsidRPr="00D348AF" w:rsidRDefault="008B1009" w:rsidP="008B1009">
      <w:pPr>
        <w:pStyle w:val="c9c81"/>
        <w:spacing w:before="0" w:beforeAutospacing="0" w:after="0" w:afterAutospacing="0" w:line="270" w:lineRule="atLeast"/>
        <w:jc w:val="center"/>
        <w:rPr>
          <w:rStyle w:val="c16c66"/>
          <w:b/>
          <w:bCs/>
          <w:sz w:val="28"/>
          <w:szCs w:val="28"/>
        </w:rPr>
      </w:pPr>
    </w:p>
    <w:tbl>
      <w:tblPr>
        <w:tblW w:w="4902" w:type="pct"/>
        <w:tblCellMar>
          <w:left w:w="0" w:type="dxa"/>
          <w:right w:w="0" w:type="dxa"/>
        </w:tblCellMar>
        <w:tblLook w:val="0000"/>
      </w:tblPr>
      <w:tblGrid>
        <w:gridCol w:w="795"/>
        <w:gridCol w:w="6732"/>
        <w:gridCol w:w="1733"/>
      </w:tblGrid>
      <w:tr w:rsidR="008B1009" w:rsidRPr="002427C7" w:rsidTr="004B0BDA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2427C7" w:rsidRDefault="008B1009" w:rsidP="004B0BDA">
            <w:pPr>
              <w:pStyle w:val="c1"/>
              <w:spacing w:before="0" w:beforeAutospacing="0" w:after="0" w:afterAutospacing="0"/>
            </w:pPr>
            <w:r w:rsidRPr="002427C7">
              <w:rPr>
                <w:rStyle w:val="c16"/>
                <w:b/>
                <w:bCs/>
                <w:lang w:val="kk-KZ"/>
              </w:rPr>
              <w:t xml:space="preserve">р/б № </w:t>
            </w:r>
            <w:r w:rsidRPr="002427C7">
              <w:rPr>
                <w:rStyle w:val="c16"/>
                <w:b/>
                <w:bCs/>
              </w:rPr>
              <w:t>№п/п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2427C7" w:rsidRDefault="008B1009" w:rsidP="004B0BDA">
            <w:pPr>
              <w:pStyle w:val="c1"/>
              <w:spacing w:before="0" w:beforeAutospacing="0" w:after="0" w:afterAutospacing="0"/>
              <w:jc w:val="center"/>
              <w:rPr>
                <w:rStyle w:val="c16"/>
                <w:b/>
                <w:bCs/>
                <w:lang w:val="kk-KZ"/>
              </w:rPr>
            </w:pPr>
            <w:r w:rsidRPr="002427C7">
              <w:rPr>
                <w:rStyle w:val="c16"/>
                <w:b/>
                <w:bCs/>
                <w:lang w:val="kk-KZ"/>
              </w:rPr>
              <w:t>Қажетті және қолда бар жабдықтардың тізбесі</w:t>
            </w:r>
          </w:p>
          <w:p w:rsidR="008B1009" w:rsidRPr="002427C7" w:rsidRDefault="008B1009" w:rsidP="004B0BDA">
            <w:pPr>
              <w:pStyle w:val="c1"/>
              <w:spacing w:before="0" w:beforeAutospacing="0" w:after="0" w:afterAutospacing="0"/>
              <w:jc w:val="center"/>
            </w:pPr>
            <w:r w:rsidRPr="002427C7">
              <w:rPr>
                <w:rStyle w:val="c16"/>
                <w:b/>
                <w:bCs/>
              </w:rPr>
              <w:t>Перечень необходимого и имеющегося оборудования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2427C7" w:rsidRDefault="008B1009" w:rsidP="004B0BDA">
            <w:pPr>
              <w:pStyle w:val="c1"/>
              <w:spacing w:before="0" w:beforeAutospacing="0" w:after="0" w:afterAutospacing="0"/>
              <w:jc w:val="center"/>
              <w:rPr>
                <w:rStyle w:val="c16"/>
                <w:b/>
                <w:bCs/>
                <w:lang w:val="kk-KZ"/>
              </w:rPr>
            </w:pPr>
            <w:r w:rsidRPr="002427C7">
              <w:rPr>
                <w:rStyle w:val="c16"/>
                <w:b/>
                <w:bCs/>
                <w:lang w:val="kk-KZ"/>
              </w:rPr>
              <w:t>Саны</w:t>
            </w:r>
          </w:p>
          <w:p w:rsidR="008B1009" w:rsidRPr="002427C7" w:rsidRDefault="008B1009" w:rsidP="004B0BDA">
            <w:pPr>
              <w:pStyle w:val="c1"/>
              <w:spacing w:before="0" w:beforeAutospacing="0" w:after="0" w:afterAutospacing="0"/>
              <w:jc w:val="center"/>
            </w:pPr>
            <w:r w:rsidRPr="002427C7">
              <w:rPr>
                <w:rStyle w:val="c16"/>
                <w:b/>
                <w:bCs/>
              </w:rPr>
              <w:t>Количество</w:t>
            </w:r>
          </w:p>
        </w:tc>
      </w:tr>
      <w:tr w:rsidR="008B1009" w:rsidRPr="002427C7" w:rsidTr="004B0BDA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D25F53" w:rsidP="004B0BDA">
            <w:pPr>
              <w:pStyle w:val="a4"/>
              <w:ind w:left="360"/>
            </w:pPr>
            <w:r>
              <w:t>1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BB358B" w:rsidP="004B0BD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Имеется: - </w:t>
            </w:r>
            <w:r w:rsidR="00D25F53">
              <w:rPr>
                <w:sz w:val="28"/>
                <w:szCs w:val="28"/>
                <w:lang w:val="kk-KZ"/>
              </w:rPr>
              <w:t>Персоональный компьютер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D25F53" w:rsidP="004B0BD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B1009" w:rsidRPr="002427C7" w:rsidTr="004B0BDA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D25F53" w:rsidP="004B0BDA">
            <w:pPr>
              <w:pStyle w:val="a4"/>
              <w:ind w:left="360"/>
            </w:pPr>
            <w:r>
              <w:t>2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B358B" w:rsidRDefault="00D25F53" w:rsidP="00BB358B">
            <w:pPr>
              <w:pStyle w:val="a4"/>
              <w:numPr>
                <w:ilvl w:val="2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BB358B">
              <w:rPr>
                <w:sz w:val="28"/>
                <w:szCs w:val="28"/>
                <w:lang w:val="kk-KZ"/>
              </w:rPr>
              <w:t xml:space="preserve">Цветной притер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D25F53" w:rsidP="004B0BD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B1009" w:rsidRPr="002427C7" w:rsidTr="004B0BDA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D25F53" w:rsidP="004B0BDA">
            <w:pPr>
              <w:pStyle w:val="a4"/>
              <w:ind w:left="360"/>
            </w:pPr>
            <w:r>
              <w:t>3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B358B" w:rsidRDefault="00BB358B" w:rsidP="00BB358B">
            <w:pPr>
              <w:pStyle w:val="a4"/>
              <w:numPr>
                <w:ilvl w:val="2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Мультимедийный </w:t>
            </w:r>
            <w:r w:rsidR="008B6DA7">
              <w:rPr>
                <w:sz w:val="28"/>
                <w:szCs w:val="28"/>
                <w:lang w:val="kk-KZ"/>
              </w:rPr>
              <w:t>проектор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D25F53" w:rsidP="004B0BD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B358B" w:rsidRPr="002427C7" w:rsidTr="004B0BDA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358B" w:rsidRDefault="00BB358B" w:rsidP="004B0BDA">
            <w:pPr>
              <w:pStyle w:val="a4"/>
              <w:ind w:left="360"/>
            </w:pP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358B" w:rsidRPr="00BB358B" w:rsidRDefault="00BB358B" w:rsidP="00BB358B">
            <w:pPr>
              <w:pStyle w:val="a4"/>
              <w:numPr>
                <w:ilvl w:val="2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358B" w:rsidRDefault="00BB358B" w:rsidP="004B0BD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B1009" w:rsidRPr="002427C7" w:rsidTr="004B0BDA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D25F53" w:rsidP="004B0BDA">
            <w:pPr>
              <w:pStyle w:val="a4"/>
              <w:ind w:left="360"/>
            </w:pPr>
            <w:r>
              <w:t>4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Default="00BB358B" w:rsidP="004B0BD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Необходимо: - Интерактивные диски по предметам</w:t>
            </w:r>
          </w:p>
          <w:p w:rsidR="00BB358B" w:rsidRPr="00BB358B" w:rsidRDefault="00BB358B" w:rsidP="00BB358B">
            <w:pPr>
              <w:pStyle w:val="a4"/>
              <w:numPr>
                <w:ilvl w:val="2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BB358B" w:rsidP="004B0BD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8B1009" w:rsidRPr="002427C7" w:rsidTr="004B0BDA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8B1009" w:rsidP="004B0BDA">
            <w:pPr>
              <w:pStyle w:val="a4"/>
              <w:ind w:left="360"/>
            </w:pP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B358B" w:rsidRDefault="00BB358B" w:rsidP="00BB358B">
            <w:pPr>
              <w:pStyle w:val="a4"/>
              <w:numPr>
                <w:ilvl w:val="2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BB358B">
              <w:rPr>
                <w:sz w:val="28"/>
                <w:szCs w:val="28"/>
                <w:lang w:val="kk-KZ"/>
              </w:rPr>
              <w:t>новая учебная литература</w:t>
            </w:r>
            <w:r w:rsidR="008B6DA7">
              <w:rPr>
                <w:sz w:val="28"/>
                <w:szCs w:val="28"/>
                <w:lang w:val="kk-KZ"/>
              </w:rPr>
              <w:t xml:space="preserve"> ( рабочие тетради, учебные пособия по товароведени, технологии приготовления пищи, профессиональная эстетика и дизайн)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1009" w:rsidRPr="00B7656D" w:rsidRDefault="00BB358B" w:rsidP="004B0BD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10 экземпляров</w:t>
            </w:r>
          </w:p>
        </w:tc>
      </w:tr>
    </w:tbl>
    <w:p w:rsidR="008B1009" w:rsidRDefault="008B1009" w:rsidP="008B1009">
      <w:pPr>
        <w:pStyle w:val="a4"/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BB358B" w:rsidRDefault="00BB358B" w:rsidP="008B6DA7">
      <w:pPr>
        <w:rPr>
          <w:b/>
          <w:sz w:val="28"/>
          <w:szCs w:val="28"/>
        </w:rPr>
      </w:pPr>
    </w:p>
    <w:p w:rsidR="00BB358B" w:rsidRDefault="00BB358B" w:rsidP="008B1009">
      <w:pPr>
        <w:jc w:val="center"/>
        <w:rPr>
          <w:b/>
          <w:sz w:val="28"/>
          <w:szCs w:val="28"/>
        </w:rPr>
      </w:pPr>
    </w:p>
    <w:p w:rsidR="008B1009" w:rsidRPr="00E42D09" w:rsidRDefault="008B1009" w:rsidP="008B1009">
      <w:pPr>
        <w:jc w:val="center"/>
        <w:rPr>
          <w:b/>
          <w:sz w:val="28"/>
          <w:szCs w:val="28"/>
        </w:rPr>
      </w:pPr>
      <w:r w:rsidRPr="00E42D09">
        <w:rPr>
          <w:b/>
          <w:sz w:val="28"/>
          <w:szCs w:val="28"/>
        </w:rPr>
        <w:t>Паспортные данные</w:t>
      </w:r>
    </w:p>
    <w:p w:rsidR="008B1009" w:rsidRPr="00E42D09" w:rsidRDefault="008B1009" w:rsidP="008B1009">
      <w:pPr>
        <w:jc w:val="center"/>
        <w:rPr>
          <w:b/>
          <w:sz w:val="28"/>
          <w:szCs w:val="28"/>
        </w:rPr>
      </w:pPr>
    </w:p>
    <w:p w:rsidR="008B1009" w:rsidRPr="00E42D09" w:rsidRDefault="008B1009" w:rsidP="008B1009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E42D09">
        <w:rPr>
          <w:b/>
          <w:sz w:val="28"/>
          <w:szCs w:val="28"/>
        </w:rPr>
        <w:t>Ме</w:t>
      </w:r>
      <w:proofErr w:type="spellEnd"/>
      <w:r w:rsidRPr="00E42D09">
        <w:rPr>
          <w:b/>
          <w:sz w:val="28"/>
          <w:szCs w:val="28"/>
          <w:lang w:val="kk-KZ"/>
        </w:rPr>
        <w:t>ңгерушісінің аты-жөні, тегі / Фамилия, имя, отчество заведующего</w:t>
      </w:r>
    </w:p>
    <w:p w:rsidR="008B1009" w:rsidRPr="00E42D09" w:rsidRDefault="008B1009" w:rsidP="008B1009">
      <w:pPr>
        <w:pStyle w:val="a4"/>
        <w:rPr>
          <w:sz w:val="28"/>
          <w:szCs w:val="28"/>
          <w:u w:val="single"/>
          <w:lang w:val="en-US"/>
        </w:rPr>
      </w:pPr>
      <w:proofErr w:type="spellStart"/>
      <w:r w:rsidRPr="00E42D09">
        <w:rPr>
          <w:sz w:val="28"/>
          <w:szCs w:val="28"/>
          <w:u w:val="single"/>
        </w:rPr>
        <w:t>___</w:t>
      </w:r>
      <w:r w:rsidR="00527E40" w:rsidRPr="00E42D09">
        <w:rPr>
          <w:sz w:val="28"/>
          <w:szCs w:val="28"/>
          <w:u w:val="single"/>
        </w:rPr>
        <w:t>Сагло</w:t>
      </w:r>
      <w:proofErr w:type="spellEnd"/>
      <w:r w:rsidR="00527E40" w:rsidRPr="00E42D09">
        <w:rPr>
          <w:sz w:val="28"/>
          <w:szCs w:val="28"/>
          <w:u w:val="single"/>
        </w:rPr>
        <w:t xml:space="preserve"> Татьяна Викторовна</w:t>
      </w:r>
      <w:r w:rsidRPr="00E42D09">
        <w:rPr>
          <w:sz w:val="28"/>
          <w:szCs w:val="28"/>
          <w:u w:val="single"/>
        </w:rPr>
        <w:t>_________</w:t>
      </w:r>
      <w:r w:rsidR="00527E40" w:rsidRPr="00E42D09">
        <w:rPr>
          <w:sz w:val="28"/>
          <w:szCs w:val="28"/>
          <w:u w:val="single"/>
        </w:rPr>
        <w:t>_______________</w:t>
      </w:r>
      <w:r w:rsidRPr="00E42D09">
        <w:rPr>
          <w:sz w:val="28"/>
          <w:szCs w:val="28"/>
          <w:u w:val="single"/>
        </w:rPr>
        <w:t>_______</w:t>
      </w:r>
    </w:p>
    <w:p w:rsidR="008B1009" w:rsidRPr="00795C54" w:rsidRDefault="008B1009" w:rsidP="00795C54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E42D09">
        <w:rPr>
          <w:b/>
          <w:sz w:val="28"/>
          <w:szCs w:val="28"/>
        </w:rPr>
        <w:t>Зертханашының аты-жөні</w:t>
      </w:r>
      <w:r w:rsidRPr="00E42D09">
        <w:rPr>
          <w:b/>
          <w:sz w:val="28"/>
          <w:szCs w:val="28"/>
          <w:lang w:val="kk-KZ"/>
        </w:rPr>
        <w:t>,</w:t>
      </w:r>
      <w:r w:rsidRPr="00E42D09">
        <w:rPr>
          <w:b/>
          <w:sz w:val="28"/>
          <w:szCs w:val="28"/>
        </w:rPr>
        <w:t xml:space="preserve"> </w:t>
      </w:r>
      <w:proofErr w:type="spellStart"/>
      <w:r w:rsidRPr="00E42D09">
        <w:rPr>
          <w:b/>
          <w:sz w:val="28"/>
          <w:szCs w:val="28"/>
        </w:rPr>
        <w:t>тегі</w:t>
      </w:r>
      <w:proofErr w:type="spellEnd"/>
      <w:r w:rsidRPr="00E42D09">
        <w:rPr>
          <w:b/>
          <w:sz w:val="28"/>
          <w:szCs w:val="28"/>
        </w:rPr>
        <w:t xml:space="preserve"> / Фамилия,</w:t>
      </w:r>
      <w:r w:rsidRPr="00E42D09">
        <w:rPr>
          <w:b/>
          <w:sz w:val="28"/>
          <w:szCs w:val="28"/>
          <w:lang w:val="kk-KZ"/>
        </w:rPr>
        <w:t xml:space="preserve"> имя, отчество лаборант</w:t>
      </w:r>
      <w:r w:rsidR="00795C54">
        <w:rPr>
          <w:b/>
          <w:sz w:val="28"/>
          <w:szCs w:val="28"/>
          <w:lang w:val="kk-KZ"/>
        </w:rPr>
        <w:t>не имеется</w:t>
      </w:r>
    </w:p>
    <w:p w:rsidR="008B1009" w:rsidRPr="00E42D09" w:rsidRDefault="008B1009" w:rsidP="008B1009">
      <w:pPr>
        <w:ind w:left="360"/>
        <w:rPr>
          <w:b/>
          <w:sz w:val="28"/>
          <w:szCs w:val="28"/>
        </w:rPr>
      </w:pPr>
    </w:p>
    <w:p w:rsidR="008B1009" w:rsidRPr="00E42D09" w:rsidRDefault="008B1009" w:rsidP="008B1009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E42D09">
        <w:rPr>
          <w:b/>
          <w:sz w:val="28"/>
          <w:szCs w:val="28"/>
          <w:lang w:val="kk-KZ"/>
        </w:rPr>
        <w:t xml:space="preserve">Кабинетке жауапты тобы / Группа, ответственная за кабинет </w:t>
      </w:r>
      <w:r w:rsidR="00527E40" w:rsidRPr="00E42D09">
        <w:rPr>
          <w:sz w:val="28"/>
          <w:szCs w:val="28"/>
          <w:u w:val="single"/>
          <w:lang w:val="kk-KZ"/>
        </w:rPr>
        <w:t>01-СД-2020</w:t>
      </w:r>
    </w:p>
    <w:p w:rsidR="008B1009" w:rsidRPr="00E42D09" w:rsidRDefault="008B1009" w:rsidP="008B1009">
      <w:pPr>
        <w:pStyle w:val="a4"/>
        <w:jc w:val="center"/>
        <w:rPr>
          <w:b/>
          <w:sz w:val="28"/>
          <w:szCs w:val="28"/>
        </w:rPr>
      </w:pPr>
    </w:p>
    <w:p w:rsidR="008B1009" w:rsidRPr="00E42D09" w:rsidRDefault="008B1009" w:rsidP="008B1009">
      <w:pPr>
        <w:pStyle w:val="a4"/>
        <w:jc w:val="center"/>
        <w:rPr>
          <w:b/>
          <w:sz w:val="28"/>
          <w:szCs w:val="28"/>
          <w:lang w:val="kk-KZ"/>
        </w:rPr>
      </w:pPr>
      <w:r w:rsidRPr="00E42D09">
        <w:rPr>
          <w:b/>
          <w:sz w:val="28"/>
          <w:szCs w:val="28"/>
        </w:rPr>
        <w:t xml:space="preserve">2020-2021 </w:t>
      </w:r>
      <w:proofErr w:type="gramStart"/>
      <w:r w:rsidRPr="00E42D09">
        <w:rPr>
          <w:b/>
          <w:sz w:val="28"/>
          <w:szCs w:val="28"/>
          <w:lang w:val="kk-KZ"/>
        </w:rPr>
        <w:t>о</w:t>
      </w:r>
      <w:proofErr w:type="gramEnd"/>
      <w:r w:rsidRPr="00E42D09">
        <w:rPr>
          <w:b/>
          <w:sz w:val="28"/>
          <w:szCs w:val="28"/>
          <w:lang w:val="kk-KZ"/>
        </w:rPr>
        <w:t>қу жылындағы кабинеттінің алдына қойған мақсаттары мен міндеттері</w:t>
      </w:r>
    </w:p>
    <w:p w:rsidR="008B1009" w:rsidRPr="00E42D09" w:rsidRDefault="008B1009" w:rsidP="008B1009">
      <w:pPr>
        <w:pStyle w:val="a4"/>
        <w:jc w:val="center"/>
        <w:rPr>
          <w:b/>
          <w:sz w:val="28"/>
          <w:szCs w:val="28"/>
          <w:lang w:val="kk-KZ"/>
        </w:rPr>
      </w:pPr>
      <w:r w:rsidRPr="00E42D09">
        <w:rPr>
          <w:b/>
          <w:sz w:val="28"/>
          <w:szCs w:val="28"/>
          <w:lang w:val="kk-KZ"/>
        </w:rPr>
        <w:t>Цели и задачи кабинета на 2020-2021 учебный год</w:t>
      </w:r>
    </w:p>
    <w:p w:rsidR="008B1009" w:rsidRPr="00E42D09" w:rsidRDefault="008B1009" w:rsidP="008B1009">
      <w:pPr>
        <w:pStyle w:val="a4"/>
        <w:rPr>
          <w:b/>
          <w:sz w:val="28"/>
          <w:szCs w:val="28"/>
          <w:lang w:val="kk-KZ"/>
        </w:rPr>
      </w:pPr>
      <w:r w:rsidRPr="00E42D09">
        <w:rPr>
          <w:b/>
          <w:sz w:val="28"/>
          <w:szCs w:val="28"/>
          <w:lang w:val="kk-KZ"/>
        </w:rPr>
        <w:t>Мақсат / Цель</w:t>
      </w:r>
    </w:p>
    <w:p w:rsidR="00D13813" w:rsidRPr="00E42D09" w:rsidRDefault="00BB358B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  <w:lang w:val="kk-KZ"/>
        </w:rPr>
        <w:t>1.</w:t>
      </w:r>
      <w:r w:rsidRPr="00E42D09">
        <w:rPr>
          <w:color w:val="000000"/>
          <w:sz w:val="28"/>
          <w:szCs w:val="28"/>
        </w:rPr>
        <w:t>Ф</w:t>
      </w:r>
      <w:r w:rsidR="00D13813" w:rsidRPr="00E42D09">
        <w:rPr>
          <w:color w:val="000000"/>
          <w:sz w:val="28"/>
          <w:szCs w:val="28"/>
        </w:rPr>
        <w:t xml:space="preserve">ормирование навыков профессиональной </w:t>
      </w:r>
      <w:r w:rsidR="008B6DA7" w:rsidRPr="00E42D09">
        <w:rPr>
          <w:color w:val="000000"/>
          <w:sz w:val="28"/>
          <w:szCs w:val="28"/>
        </w:rPr>
        <w:t xml:space="preserve">компетенции в соответствии со стандартами </w:t>
      </w:r>
      <w:proofErr w:type="spellStart"/>
      <w:r w:rsidR="008B6DA7" w:rsidRPr="00E42D09">
        <w:rPr>
          <w:color w:val="000000"/>
          <w:sz w:val="28"/>
          <w:szCs w:val="28"/>
          <w:lang w:val="en-US"/>
        </w:rPr>
        <w:t>WorldSkills</w:t>
      </w:r>
      <w:proofErr w:type="spellEnd"/>
      <w:r w:rsidR="00D13813" w:rsidRPr="00E42D09">
        <w:rPr>
          <w:color w:val="000000"/>
          <w:sz w:val="28"/>
          <w:szCs w:val="28"/>
        </w:rPr>
        <w:t>;</w:t>
      </w:r>
    </w:p>
    <w:p w:rsidR="00D13813" w:rsidRPr="00D13813" w:rsidRDefault="00BB358B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</w:rPr>
        <w:t>2.П</w:t>
      </w:r>
      <w:r w:rsidR="00D13813" w:rsidRPr="00D13813">
        <w:rPr>
          <w:color w:val="000000"/>
          <w:sz w:val="28"/>
          <w:szCs w:val="28"/>
        </w:rPr>
        <w:t>овышение уровня преподавания;</w:t>
      </w:r>
    </w:p>
    <w:p w:rsidR="00D13813" w:rsidRPr="00D13813" w:rsidRDefault="00BB358B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</w:rPr>
        <w:t xml:space="preserve">3. </w:t>
      </w:r>
      <w:r w:rsidR="008B6DA7" w:rsidRPr="00E42D09">
        <w:rPr>
          <w:color w:val="000000"/>
          <w:sz w:val="28"/>
          <w:szCs w:val="28"/>
        </w:rPr>
        <w:t>П</w:t>
      </w:r>
      <w:r w:rsidR="00D13813" w:rsidRPr="00D13813">
        <w:rPr>
          <w:color w:val="000000"/>
          <w:sz w:val="28"/>
          <w:szCs w:val="28"/>
        </w:rPr>
        <w:t>овышение интереса к </w:t>
      </w:r>
      <w:proofErr w:type="spellStart"/>
      <w:r w:rsidR="00D13813" w:rsidRPr="00D13813">
        <w:rPr>
          <w:color w:val="000000"/>
          <w:sz w:val="28"/>
          <w:szCs w:val="28"/>
        </w:rPr>
        <w:t>спецдисциплинам</w:t>
      </w:r>
      <w:proofErr w:type="spellEnd"/>
      <w:r w:rsidR="00D13813" w:rsidRPr="00E42D09">
        <w:rPr>
          <w:color w:val="000000"/>
          <w:sz w:val="28"/>
          <w:szCs w:val="28"/>
        </w:rPr>
        <w:t xml:space="preserve"> по специальности «Организация питания</w:t>
      </w:r>
    </w:p>
    <w:p w:rsidR="00E42D09" w:rsidRDefault="00E42D09" w:rsidP="00E42D09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42D09" w:rsidRDefault="00E42D09" w:rsidP="00E42D09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13813" w:rsidRPr="00D13813" w:rsidRDefault="00D13813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D13813">
        <w:rPr>
          <w:b/>
          <w:bCs/>
          <w:i/>
          <w:iCs/>
          <w:color w:val="000000"/>
          <w:sz w:val="28"/>
          <w:szCs w:val="28"/>
        </w:rPr>
        <w:t>Міндеттері</w:t>
      </w:r>
      <w:proofErr w:type="spellEnd"/>
      <w:r w:rsidRPr="00D13813">
        <w:rPr>
          <w:b/>
          <w:bCs/>
          <w:i/>
          <w:iCs/>
          <w:color w:val="000000"/>
          <w:sz w:val="28"/>
          <w:szCs w:val="28"/>
        </w:rPr>
        <w:t>/Задачи:</w:t>
      </w:r>
    </w:p>
    <w:p w:rsidR="00D13813" w:rsidRPr="00D13813" w:rsidRDefault="008B6DA7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</w:rPr>
        <w:t xml:space="preserve">1.Углубленное изучение </w:t>
      </w:r>
      <w:proofErr w:type="gramStart"/>
      <w:r w:rsidRPr="00E42D09">
        <w:rPr>
          <w:color w:val="000000"/>
          <w:sz w:val="28"/>
          <w:szCs w:val="28"/>
        </w:rPr>
        <w:t>спец</w:t>
      </w:r>
      <w:proofErr w:type="gramEnd"/>
      <w:r w:rsidRPr="00E42D09">
        <w:rPr>
          <w:color w:val="000000"/>
          <w:sz w:val="28"/>
          <w:szCs w:val="28"/>
        </w:rPr>
        <w:t xml:space="preserve">. предметов для формирования профессиональных </w:t>
      </w:r>
      <w:r w:rsidR="00E42D09" w:rsidRPr="00E42D09">
        <w:rPr>
          <w:color w:val="000000"/>
          <w:sz w:val="28"/>
          <w:szCs w:val="28"/>
        </w:rPr>
        <w:t xml:space="preserve"> </w:t>
      </w:r>
      <w:r w:rsidRPr="00E42D09">
        <w:rPr>
          <w:color w:val="000000"/>
          <w:sz w:val="28"/>
          <w:szCs w:val="28"/>
        </w:rPr>
        <w:t xml:space="preserve">компетенций </w:t>
      </w:r>
    </w:p>
    <w:p w:rsidR="00D13813" w:rsidRPr="00D13813" w:rsidRDefault="008B6DA7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</w:rPr>
        <w:t>2.</w:t>
      </w:r>
      <w:r w:rsidR="00D13813" w:rsidRPr="00D13813">
        <w:rPr>
          <w:color w:val="000000"/>
          <w:sz w:val="28"/>
          <w:szCs w:val="28"/>
        </w:rPr>
        <w:t xml:space="preserve">совершенствовать </w:t>
      </w:r>
      <w:r w:rsidR="00BB358B" w:rsidRPr="00E42D09">
        <w:rPr>
          <w:color w:val="000000"/>
          <w:sz w:val="28"/>
          <w:szCs w:val="28"/>
        </w:rPr>
        <w:t>компетенций по спе</w:t>
      </w:r>
      <w:r w:rsidRPr="00E42D09">
        <w:rPr>
          <w:color w:val="000000"/>
          <w:sz w:val="28"/>
          <w:szCs w:val="28"/>
        </w:rPr>
        <w:t>циальности</w:t>
      </w:r>
      <w:r w:rsidR="00D13813" w:rsidRPr="00D13813">
        <w:rPr>
          <w:color w:val="000000"/>
          <w:sz w:val="28"/>
          <w:szCs w:val="28"/>
        </w:rPr>
        <w:t>;</w:t>
      </w:r>
    </w:p>
    <w:p w:rsidR="00D13813" w:rsidRPr="00D13813" w:rsidRDefault="008B6DA7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</w:rPr>
        <w:t>2.</w:t>
      </w:r>
      <w:r w:rsidR="00D13813" w:rsidRPr="00D13813">
        <w:rPr>
          <w:color w:val="000000"/>
          <w:sz w:val="28"/>
          <w:szCs w:val="28"/>
        </w:rPr>
        <w:t xml:space="preserve">развивать познавательную активность и самостоятельность </w:t>
      </w:r>
      <w:r w:rsidRPr="00E42D09">
        <w:rPr>
          <w:color w:val="000000"/>
          <w:sz w:val="28"/>
          <w:szCs w:val="28"/>
        </w:rPr>
        <w:t>обучающихся</w:t>
      </w:r>
      <w:r w:rsidR="00D13813" w:rsidRPr="00D13813">
        <w:rPr>
          <w:color w:val="000000"/>
          <w:sz w:val="28"/>
          <w:szCs w:val="28"/>
        </w:rPr>
        <w:t xml:space="preserve"> при работе с </w:t>
      </w:r>
      <w:r w:rsidRPr="00E42D09">
        <w:rPr>
          <w:color w:val="000000"/>
          <w:sz w:val="28"/>
          <w:szCs w:val="28"/>
        </w:rPr>
        <w:t>различными источниками информации</w:t>
      </w:r>
      <w:proofErr w:type="gramStart"/>
      <w:r w:rsidRPr="00E42D09">
        <w:rPr>
          <w:color w:val="000000"/>
          <w:sz w:val="28"/>
          <w:szCs w:val="28"/>
        </w:rPr>
        <w:t> </w:t>
      </w:r>
      <w:r w:rsidR="00D13813" w:rsidRPr="00D13813">
        <w:rPr>
          <w:color w:val="000000"/>
          <w:sz w:val="28"/>
          <w:szCs w:val="28"/>
        </w:rPr>
        <w:t>;</w:t>
      </w:r>
      <w:proofErr w:type="gramEnd"/>
    </w:p>
    <w:p w:rsidR="00D13813" w:rsidRPr="00E42D09" w:rsidRDefault="008B6DA7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</w:rPr>
        <w:t>3.</w:t>
      </w:r>
      <w:r w:rsidR="00D13813" w:rsidRPr="00E42D09">
        <w:rPr>
          <w:color w:val="000000"/>
          <w:sz w:val="28"/>
          <w:szCs w:val="28"/>
        </w:rPr>
        <w:t>формировать творческую личность;</w:t>
      </w:r>
    </w:p>
    <w:p w:rsidR="00D13813" w:rsidRPr="00D13813" w:rsidRDefault="008B6DA7" w:rsidP="00E42D09">
      <w:pPr>
        <w:shd w:val="clear" w:color="auto" w:fill="FFFFFF"/>
        <w:jc w:val="both"/>
        <w:rPr>
          <w:color w:val="000000"/>
          <w:sz w:val="28"/>
          <w:szCs w:val="28"/>
        </w:rPr>
      </w:pPr>
      <w:r w:rsidRPr="00E42D09">
        <w:rPr>
          <w:color w:val="000000"/>
          <w:sz w:val="28"/>
          <w:szCs w:val="28"/>
        </w:rPr>
        <w:t>4.</w:t>
      </w:r>
      <w:r w:rsidR="00D13813" w:rsidRPr="00D13813">
        <w:rPr>
          <w:color w:val="000000"/>
          <w:sz w:val="28"/>
          <w:szCs w:val="28"/>
        </w:rPr>
        <w:t>развив</w:t>
      </w:r>
      <w:r w:rsidRPr="00E42D09">
        <w:rPr>
          <w:color w:val="000000"/>
          <w:sz w:val="28"/>
          <w:szCs w:val="28"/>
        </w:rPr>
        <w:t xml:space="preserve">ать у </w:t>
      </w:r>
      <w:proofErr w:type="gramStart"/>
      <w:r w:rsidRPr="00E42D09">
        <w:rPr>
          <w:color w:val="000000"/>
          <w:sz w:val="28"/>
          <w:szCs w:val="28"/>
        </w:rPr>
        <w:t>обучающихся</w:t>
      </w:r>
      <w:proofErr w:type="gramEnd"/>
      <w:r w:rsidRPr="00E42D09">
        <w:rPr>
          <w:color w:val="000000"/>
          <w:sz w:val="28"/>
          <w:szCs w:val="28"/>
        </w:rPr>
        <w:t xml:space="preserve"> </w:t>
      </w:r>
      <w:r w:rsidR="00D13813" w:rsidRPr="00D13813">
        <w:rPr>
          <w:color w:val="000000"/>
          <w:sz w:val="28"/>
          <w:szCs w:val="28"/>
        </w:rPr>
        <w:t>мышление, память, воображение.</w:t>
      </w:r>
    </w:p>
    <w:p w:rsidR="008B1009" w:rsidRPr="00D13813" w:rsidRDefault="008B1009" w:rsidP="008B1009">
      <w:pPr>
        <w:rPr>
          <w:b/>
        </w:rPr>
      </w:pPr>
    </w:p>
    <w:p w:rsidR="008B1009" w:rsidRPr="00F420A9" w:rsidRDefault="008B1009" w:rsidP="008B1009">
      <w:pPr>
        <w:pStyle w:val="a4"/>
        <w:rPr>
          <w:b/>
          <w:sz w:val="28"/>
          <w:szCs w:val="28"/>
          <w:lang w:val="kk-KZ"/>
        </w:rPr>
      </w:pPr>
    </w:p>
    <w:p w:rsidR="008B1009" w:rsidRPr="00D348AF" w:rsidRDefault="008B1009" w:rsidP="008B1009">
      <w:pPr>
        <w:pStyle w:val="c9"/>
        <w:spacing w:before="0" w:beforeAutospacing="0" w:after="0" w:afterAutospacing="0" w:line="270" w:lineRule="atLeast"/>
        <w:jc w:val="center"/>
        <w:rPr>
          <w:b/>
          <w:sz w:val="28"/>
          <w:szCs w:val="28"/>
          <w:lang w:val="kk-KZ"/>
        </w:rPr>
      </w:pPr>
      <w:r w:rsidRPr="00D348AF">
        <w:rPr>
          <w:b/>
          <w:sz w:val="28"/>
          <w:szCs w:val="28"/>
          <w:lang w:val="kk-KZ"/>
        </w:rPr>
        <w:t>Кабинетті жаңа оқу жылына дайындау актісі</w:t>
      </w:r>
    </w:p>
    <w:p w:rsidR="008B1009" w:rsidRPr="00D348AF" w:rsidRDefault="008B1009" w:rsidP="008B1009">
      <w:pPr>
        <w:pStyle w:val="c9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348AF">
        <w:rPr>
          <w:b/>
          <w:sz w:val="28"/>
          <w:szCs w:val="28"/>
        </w:rPr>
        <w:t>Акт подготовки кабинета к новому учебному году</w:t>
      </w:r>
      <w:r w:rsidRPr="00D348AF">
        <w:rPr>
          <w:sz w:val="28"/>
          <w:szCs w:val="28"/>
        </w:rPr>
        <w:t>:</w:t>
      </w:r>
    </w:p>
    <w:p w:rsidR="008B1009" w:rsidRPr="00D348AF" w:rsidRDefault="008B1009" w:rsidP="008B1009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4193"/>
        <w:gridCol w:w="3544"/>
      </w:tblGrid>
      <w:tr w:rsidR="008B1009" w:rsidRPr="00D02CDB" w:rsidTr="008B1009">
        <w:tc>
          <w:tcPr>
            <w:tcW w:w="593" w:type="dxa"/>
            <w:shd w:val="clear" w:color="auto" w:fill="auto"/>
          </w:tcPr>
          <w:p w:rsidR="008B1009" w:rsidRPr="00D02CDB" w:rsidRDefault="008B1009" w:rsidP="004B0BDA">
            <w:pPr>
              <w:pStyle w:val="c9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02CDB">
              <w:rPr>
                <w:sz w:val="28"/>
                <w:szCs w:val="28"/>
              </w:rPr>
              <w:t>№</w:t>
            </w:r>
          </w:p>
        </w:tc>
        <w:tc>
          <w:tcPr>
            <w:tcW w:w="4193" w:type="dxa"/>
            <w:shd w:val="clear" w:color="auto" w:fill="auto"/>
          </w:tcPr>
          <w:p w:rsidR="008B1009" w:rsidRPr="00D02CDB" w:rsidRDefault="008B1009" w:rsidP="004B0BDA">
            <w:pPr>
              <w:pStyle w:val="c9"/>
              <w:spacing w:before="0" w:beforeAutospacing="0" w:after="0" w:afterAutospacing="0" w:line="270" w:lineRule="atLeast"/>
              <w:jc w:val="center"/>
              <w:rPr>
                <w:b/>
                <w:sz w:val="28"/>
                <w:szCs w:val="28"/>
              </w:rPr>
            </w:pPr>
            <w:r w:rsidRPr="00D02CDB">
              <w:rPr>
                <w:b/>
                <w:sz w:val="28"/>
                <w:szCs w:val="28"/>
                <w:lang w:val="kk-KZ"/>
              </w:rPr>
              <w:t>Құжаттар/</w:t>
            </w:r>
            <w:r w:rsidRPr="00D02CDB">
              <w:rPr>
                <w:b/>
                <w:sz w:val="28"/>
                <w:szCs w:val="28"/>
              </w:rPr>
              <w:t>Документы</w:t>
            </w:r>
          </w:p>
        </w:tc>
        <w:tc>
          <w:tcPr>
            <w:tcW w:w="3544" w:type="dxa"/>
            <w:shd w:val="clear" w:color="auto" w:fill="auto"/>
          </w:tcPr>
          <w:p w:rsidR="008B1009" w:rsidRPr="00D02CDB" w:rsidRDefault="008B1009" w:rsidP="004B0BDA">
            <w:pPr>
              <w:pStyle w:val="c9"/>
              <w:spacing w:before="0" w:beforeAutospacing="0" w:after="0" w:afterAutospacing="0" w:line="27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2020-2021</w:t>
            </w:r>
          </w:p>
        </w:tc>
      </w:tr>
      <w:tr w:rsidR="008B1009" w:rsidRPr="00D02CDB" w:rsidTr="008B1009">
        <w:tc>
          <w:tcPr>
            <w:tcW w:w="593" w:type="dxa"/>
            <w:shd w:val="clear" w:color="auto" w:fill="auto"/>
          </w:tcPr>
          <w:p w:rsidR="008B1009" w:rsidRPr="00D02CDB" w:rsidRDefault="008B1009" w:rsidP="004B0BDA">
            <w:pPr>
              <w:pStyle w:val="c9"/>
              <w:spacing w:before="0" w:beforeAutospacing="0" w:after="0" w:afterAutospacing="0" w:line="270" w:lineRule="atLeast"/>
              <w:jc w:val="center"/>
              <w:rPr>
                <w:sz w:val="32"/>
                <w:szCs w:val="32"/>
              </w:rPr>
            </w:pPr>
            <w:r w:rsidRPr="00D02CDB">
              <w:rPr>
                <w:sz w:val="32"/>
                <w:szCs w:val="32"/>
              </w:rPr>
              <w:t>1</w:t>
            </w:r>
          </w:p>
        </w:tc>
        <w:tc>
          <w:tcPr>
            <w:tcW w:w="4193" w:type="dxa"/>
            <w:shd w:val="clear" w:color="auto" w:fill="auto"/>
          </w:tcPr>
          <w:p w:rsidR="008B1009" w:rsidRPr="00D02CDB" w:rsidRDefault="008B1009" w:rsidP="00E42D09">
            <w:pPr>
              <w:pStyle w:val="c9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02CDB">
              <w:rPr>
                <w:sz w:val="28"/>
                <w:szCs w:val="28"/>
              </w:rPr>
              <w:t>Паспорт</w:t>
            </w:r>
          </w:p>
        </w:tc>
        <w:tc>
          <w:tcPr>
            <w:tcW w:w="3544" w:type="dxa"/>
            <w:shd w:val="clear" w:color="auto" w:fill="auto"/>
          </w:tcPr>
          <w:p w:rsidR="008B1009" w:rsidRPr="00D02CDB" w:rsidRDefault="00527E40" w:rsidP="004B0BDA">
            <w:pPr>
              <w:pStyle w:val="c9"/>
              <w:spacing w:before="0" w:beforeAutospacing="0" w:after="0" w:afterAutospacing="0"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имеется</w:t>
            </w:r>
          </w:p>
        </w:tc>
      </w:tr>
      <w:tr w:rsidR="00527E40" w:rsidRPr="00D02CDB" w:rsidTr="008B1009">
        <w:tc>
          <w:tcPr>
            <w:tcW w:w="593" w:type="dxa"/>
            <w:shd w:val="clear" w:color="auto" w:fill="auto"/>
          </w:tcPr>
          <w:p w:rsidR="00527E40" w:rsidRPr="00D02CDB" w:rsidRDefault="00527E40" w:rsidP="004B0BDA">
            <w:pPr>
              <w:pStyle w:val="c9"/>
              <w:spacing w:before="0" w:beforeAutospacing="0" w:after="0" w:afterAutospacing="0" w:line="270" w:lineRule="atLeast"/>
              <w:jc w:val="center"/>
              <w:rPr>
                <w:sz w:val="32"/>
                <w:szCs w:val="32"/>
              </w:rPr>
            </w:pPr>
            <w:r w:rsidRPr="00D02CDB">
              <w:rPr>
                <w:sz w:val="32"/>
                <w:szCs w:val="32"/>
              </w:rPr>
              <w:t>2</w:t>
            </w:r>
          </w:p>
        </w:tc>
        <w:tc>
          <w:tcPr>
            <w:tcW w:w="4193" w:type="dxa"/>
            <w:shd w:val="clear" w:color="auto" w:fill="auto"/>
          </w:tcPr>
          <w:p w:rsidR="00527E40" w:rsidRPr="00D02CDB" w:rsidRDefault="00527E40" w:rsidP="00E42D09">
            <w:pPr>
              <w:pStyle w:val="c9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02CDB">
              <w:rPr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3544" w:type="dxa"/>
            <w:shd w:val="clear" w:color="auto" w:fill="auto"/>
          </w:tcPr>
          <w:p w:rsidR="00527E40" w:rsidRDefault="00527E40">
            <w:r w:rsidRPr="00914886">
              <w:rPr>
                <w:sz w:val="32"/>
                <w:szCs w:val="32"/>
              </w:rPr>
              <w:t>имеется</w:t>
            </w:r>
          </w:p>
        </w:tc>
      </w:tr>
      <w:tr w:rsidR="00527E40" w:rsidRPr="00D02CDB" w:rsidTr="008B1009">
        <w:tc>
          <w:tcPr>
            <w:tcW w:w="593" w:type="dxa"/>
            <w:shd w:val="clear" w:color="auto" w:fill="auto"/>
          </w:tcPr>
          <w:p w:rsidR="00527E40" w:rsidRPr="00D02CDB" w:rsidRDefault="00527E40" w:rsidP="004B0BDA">
            <w:pPr>
              <w:pStyle w:val="c9"/>
              <w:spacing w:before="0" w:beforeAutospacing="0" w:after="0" w:afterAutospacing="0" w:line="270" w:lineRule="atLeast"/>
              <w:jc w:val="center"/>
              <w:rPr>
                <w:sz w:val="32"/>
                <w:szCs w:val="32"/>
              </w:rPr>
            </w:pPr>
            <w:r w:rsidRPr="00D02CDB">
              <w:rPr>
                <w:sz w:val="32"/>
                <w:szCs w:val="32"/>
              </w:rPr>
              <w:t>3</w:t>
            </w:r>
          </w:p>
        </w:tc>
        <w:tc>
          <w:tcPr>
            <w:tcW w:w="4193" w:type="dxa"/>
            <w:shd w:val="clear" w:color="auto" w:fill="auto"/>
          </w:tcPr>
          <w:p w:rsidR="00527E40" w:rsidRPr="00D02CDB" w:rsidRDefault="00527E40" w:rsidP="00E42D09">
            <w:pPr>
              <w:pStyle w:val="c9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02CDB">
              <w:rPr>
                <w:sz w:val="28"/>
                <w:szCs w:val="28"/>
              </w:rPr>
              <w:t>План работы кабинета</w:t>
            </w:r>
          </w:p>
        </w:tc>
        <w:tc>
          <w:tcPr>
            <w:tcW w:w="3544" w:type="dxa"/>
            <w:shd w:val="clear" w:color="auto" w:fill="auto"/>
          </w:tcPr>
          <w:p w:rsidR="00527E40" w:rsidRDefault="00527E40">
            <w:r w:rsidRPr="00914886">
              <w:rPr>
                <w:sz w:val="32"/>
                <w:szCs w:val="32"/>
              </w:rPr>
              <w:t>имеется</w:t>
            </w:r>
          </w:p>
        </w:tc>
      </w:tr>
      <w:tr w:rsidR="00527E40" w:rsidRPr="00D02CDB" w:rsidTr="008B1009">
        <w:tc>
          <w:tcPr>
            <w:tcW w:w="593" w:type="dxa"/>
            <w:shd w:val="clear" w:color="auto" w:fill="auto"/>
          </w:tcPr>
          <w:p w:rsidR="00527E40" w:rsidRPr="00D02CDB" w:rsidRDefault="00527E40" w:rsidP="004B0BDA">
            <w:pPr>
              <w:pStyle w:val="c9"/>
              <w:spacing w:before="0" w:beforeAutospacing="0" w:after="0" w:afterAutospacing="0" w:line="270" w:lineRule="atLeast"/>
              <w:jc w:val="center"/>
              <w:rPr>
                <w:sz w:val="32"/>
                <w:szCs w:val="32"/>
              </w:rPr>
            </w:pPr>
            <w:r w:rsidRPr="00D02CDB">
              <w:rPr>
                <w:sz w:val="32"/>
                <w:szCs w:val="32"/>
              </w:rPr>
              <w:t>4</w:t>
            </w:r>
          </w:p>
        </w:tc>
        <w:tc>
          <w:tcPr>
            <w:tcW w:w="4193" w:type="dxa"/>
            <w:shd w:val="clear" w:color="auto" w:fill="auto"/>
          </w:tcPr>
          <w:p w:rsidR="00527E40" w:rsidRPr="00D02CDB" w:rsidRDefault="00527E40" w:rsidP="00E42D09">
            <w:pPr>
              <w:pStyle w:val="c9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02CDB">
              <w:rPr>
                <w:sz w:val="28"/>
                <w:szCs w:val="28"/>
              </w:rPr>
              <w:t>Учебный график работы кабинета</w:t>
            </w:r>
          </w:p>
        </w:tc>
        <w:tc>
          <w:tcPr>
            <w:tcW w:w="3544" w:type="dxa"/>
            <w:shd w:val="clear" w:color="auto" w:fill="auto"/>
          </w:tcPr>
          <w:p w:rsidR="00527E40" w:rsidRDefault="00527E40">
            <w:r w:rsidRPr="00914886">
              <w:rPr>
                <w:sz w:val="32"/>
                <w:szCs w:val="32"/>
              </w:rPr>
              <w:t>имеется</w:t>
            </w:r>
          </w:p>
        </w:tc>
      </w:tr>
    </w:tbl>
    <w:p w:rsidR="008B1009" w:rsidRDefault="008B1009" w:rsidP="008B1009">
      <w:pPr>
        <w:pStyle w:val="c9"/>
        <w:spacing w:before="0" w:beforeAutospacing="0" w:after="0" w:afterAutospacing="0" w:line="270" w:lineRule="atLeast"/>
        <w:rPr>
          <w:sz w:val="32"/>
          <w:szCs w:val="32"/>
          <w:lang w:val="en-US"/>
        </w:rPr>
      </w:pPr>
    </w:p>
    <w:p w:rsidR="008B1009" w:rsidRPr="00D348AF" w:rsidRDefault="008B1009" w:rsidP="008B1009">
      <w:pPr>
        <w:pStyle w:val="c9"/>
        <w:spacing w:before="0" w:beforeAutospacing="0" w:after="0" w:afterAutospacing="0" w:line="270" w:lineRule="atLeast"/>
        <w:rPr>
          <w:rStyle w:val="c16c56"/>
          <w:b/>
          <w:bCs/>
          <w:sz w:val="32"/>
          <w:szCs w:val="32"/>
          <w:u w:val="single"/>
        </w:rPr>
      </w:pPr>
    </w:p>
    <w:p w:rsidR="00795C54" w:rsidRDefault="00795C54" w:rsidP="008B1009">
      <w:pPr>
        <w:jc w:val="center"/>
        <w:rPr>
          <w:b/>
          <w:sz w:val="32"/>
          <w:szCs w:val="32"/>
        </w:rPr>
      </w:pPr>
    </w:p>
    <w:p w:rsidR="008B1009" w:rsidRPr="006F37C2" w:rsidRDefault="008B1009" w:rsidP="008B100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</w:rPr>
        <w:lastRenderedPageBreak/>
        <w:t>2020-2021</w:t>
      </w:r>
      <w:r w:rsidRPr="006F37C2">
        <w:rPr>
          <w:b/>
          <w:sz w:val="32"/>
          <w:szCs w:val="32"/>
        </w:rPr>
        <w:t xml:space="preserve"> о</w:t>
      </w:r>
      <w:r w:rsidRPr="006F37C2">
        <w:rPr>
          <w:b/>
          <w:sz w:val="32"/>
          <w:szCs w:val="32"/>
          <w:lang w:val="kk-KZ"/>
        </w:rPr>
        <w:t>қу жылына арналғ</w:t>
      </w:r>
      <w:proofErr w:type="gramStart"/>
      <w:r w:rsidRPr="006F37C2">
        <w:rPr>
          <w:b/>
          <w:sz w:val="32"/>
          <w:szCs w:val="32"/>
          <w:lang w:val="kk-KZ"/>
        </w:rPr>
        <w:t>ан ж</w:t>
      </w:r>
      <w:proofErr w:type="gramEnd"/>
      <w:r w:rsidRPr="006F37C2">
        <w:rPr>
          <w:b/>
          <w:sz w:val="32"/>
          <w:szCs w:val="32"/>
          <w:lang w:val="kk-KZ"/>
        </w:rPr>
        <w:t>ұмыс кестесі</w:t>
      </w:r>
    </w:p>
    <w:p w:rsidR="008B1009" w:rsidRDefault="008B1009" w:rsidP="008B1009">
      <w:pPr>
        <w:jc w:val="center"/>
        <w:rPr>
          <w:b/>
          <w:sz w:val="32"/>
          <w:szCs w:val="32"/>
          <w:lang w:val="kk-KZ"/>
        </w:rPr>
      </w:pPr>
      <w:r w:rsidRPr="006F37C2">
        <w:rPr>
          <w:b/>
          <w:sz w:val="32"/>
          <w:szCs w:val="32"/>
          <w:lang w:val="kk-KZ"/>
        </w:rPr>
        <w:t>Расписание работы</w:t>
      </w:r>
      <w:r>
        <w:rPr>
          <w:b/>
          <w:sz w:val="32"/>
          <w:szCs w:val="32"/>
          <w:lang w:val="kk-KZ"/>
        </w:rPr>
        <w:t xml:space="preserve"> на 2020-2021</w:t>
      </w:r>
      <w:r w:rsidRPr="006F37C2">
        <w:rPr>
          <w:b/>
          <w:sz w:val="32"/>
          <w:szCs w:val="32"/>
          <w:lang w:val="kk-KZ"/>
        </w:rPr>
        <w:t xml:space="preserve"> учебный год</w:t>
      </w:r>
    </w:p>
    <w:p w:rsidR="008B1009" w:rsidRPr="006F37C2" w:rsidRDefault="008B1009" w:rsidP="008B1009">
      <w:pPr>
        <w:jc w:val="center"/>
        <w:rPr>
          <w:b/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1787"/>
        <w:gridCol w:w="1382"/>
        <w:gridCol w:w="1378"/>
        <w:gridCol w:w="1370"/>
        <w:gridCol w:w="1393"/>
        <w:gridCol w:w="1329"/>
      </w:tblGrid>
      <w:tr w:rsidR="008B1009" w:rsidRPr="00D02CDB" w:rsidTr="00E42D09">
        <w:tc>
          <w:tcPr>
            <w:tcW w:w="932" w:type="dxa"/>
            <w:vMerge w:val="restart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Сабақ</w:t>
            </w: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Урок</w:t>
            </w:r>
          </w:p>
        </w:tc>
        <w:tc>
          <w:tcPr>
            <w:tcW w:w="8639" w:type="dxa"/>
            <w:gridSpan w:val="6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Апта  күндері/ Дни недели</w:t>
            </w:r>
          </w:p>
        </w:tc>
      </w:tr>
      <w:tr w:rsidR="008B1009" w:rsidRPr="00D02CDB" w:rsidTr="00E42D09">
        <w:tc>
          <w:tcPr>
            <w:tcW w:w="932" w:type="dxa"/>
            <w:vMerge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7" w:type="dxa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Дүйсенбі</w:t>
            </w: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Понедельник</w:t>
            </w:r>
          </w:p>
        </w:tc>
        <w:tc>
          <w:tcPr>
            <w:tcW w:w="1382" w:type="dxa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Сейсенбі</w:t>
            </w: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Вторник</w:t>
            </w:r>
          </w:p>
        </w:tc>
        <w:tc>
          <w:tcPr>
            <w:tcW w:w="1378" w:type="dxa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Сәрсенбі</w:t>
            </w: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Среда</w:t>
            </w:r>
          </w:p>
        </w:tc>
        <w:tc>
          <w:tcPr>
            <w:tcW w:w="1370" w:type="dxa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Бейсенбі</w:t>
            </w: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Четверг</w:t>
            </w:r>
          </w:p>
        </w:tc>
        <w:tc>
          <w:tcPr>
            <w:tcW w:w="1393" w:type="dxa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Жұма</w:t>
            </w: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Пятница</w:t>
            </w:r>
          </w:p>
        </w:tc>
        <w:tc>
          <w:tcPr>
            <w:tcW w:w="1329" w:type="dxa"/>
            <w:shd w:val="clear" w:color="auto" w:fill="auto"/>
          </w:tcPr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Сенбі</w:t>
            </w:r>
          </w:p>
          <w:p w:rsidR="008B1009" w:rsidRPr="00D02CDB" w:rsidRDefault="008B10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Суббота</w:t>
            </w:r>
          </w:p>
        </w:tc>
      </w:tr>
      <w:tr w:rsidR="00E42D09" w:rsidRPr="00D02CDB" w:rsidTr="00E42D09">
        <w:tc>
          <w:tcPr>
            <w:tcW w:w="932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9.00-9.45</w:t>
            </w:r>
          </w:p>
          <w:p w:rsidR="00E42D09" w:rsidRPr="00D02CDB" w:rsidRDefault="00E42D09" w:rsidP="004B0BDA">
            <w:pPr>
              <w:jc w:val="center"/>
              <w:rPr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9.00-9.45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8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9.00-9.45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0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9.00-9.45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93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9.00-9.45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29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Выходной</w:t>
            </w:r>
          </w:p>
        </w:tc>
      </w:tr>
      <w:tr w:rsidR="00E42D09" w:rsidRPr="00D02CDB" w:rsidTr="00E42D09">
        <w:tc>
          <w:tcPr>
            <w:tcW w:w="932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10.00-10.45</w:t>
            </w:r>
          </w:p>
          <w:p w:rsidR="00E42D09" w:rsidRPr="00D02CDB" w:rsidRDefault="00E42D09" w:rsidP="004B0BDA">
            <w:pPr>
              <w:jc w:val="center"/>
              <w:rPr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10.00-10.45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8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10.00-10.45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0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10.00-10.45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93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10.00-10.45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29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Выходной</w:t>
            </w:r>
          </w:p>
        </w:tc>
      </w:tr>
      <w:tr w:rsidR="00E42D09" w:rsidRPr="00D02CDB" w:rsidTr="00E42D09">
        <w:tc>
          <w:tcPr>
            <w:tcW w:w="932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11.00-11.45</w:t>
            </w:r>
          </w:p>
          <w:p w:rsidR="00E42D09" w:rsidRPr="00D02CDB" w:rsidRDefault="00E42D09" w:rsidP="004B0BDA">
            <w:pPr>
              <w:jc w:val="center"/>
              <w:rPr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11.00-11.45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8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11.00-11.45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0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11.00-11.45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93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11.00-11.45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29" w:type="dxa"/>
            <w:shd w:val="clear" w:color="auto" w:fill="auto"/>
          </w:tcPr>
          <w:p w:rsidR="00E42D09" w:rsidRDefault="00E42D09">
            <w:r w:rsidRPr="00397DD0">
              <w:rPr>
                <w:lang w:val="kk-KZ"/>
              </w:rPr>
              <w:t>Выходной</w:t>
            </w:r>
          </w:p>
        </w:tc>
      </w:tr>
      <w:tr w:rsidR="00E42D09" w:rsidRPr="00D02CDB" w:rsidTr="00E42D09">
        <w:tc>
          <w:tcPr>
            <w:tcW w:w="932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b/>
                <w:lang w:val="kk-KZ"/>
              </w:rPr>
            </w:pPr>
            <w:r w:rsidRPr="00D02CDB">
              <w:rPr>
                <w:b/>
                <w:lang w:val="kk-KZ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E42D09" w:rsidRPr="00D02CDB" w:rsidRDefault="00E42D09" w:rsidP="004B0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12.00-12.45</w:t>
            </w:r>
          </w:p>
          <w:p w:rsidR="00E42D09" w:rsidRPr="00D02CDB" w:rsidRDefault="00E42D09" w:rsidP="004B0BDA">
            <w:pPr>
              <w:jc w:val="center"/>
              <w:rPr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12.00-12.45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8" w:type="dxa"/>
            <w:shd w:val="clear" w:color="auto" w:fill="auto"/>
          </w:tcPr>
          <w:p w:rsidR="00E42D09" w:rsidRPr="00D02CDB" w:rsidRDefault="00E42D09" w:rsidP="006F3B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12.00-12.45</w:t>
            </w:r>
          </w:p>
          <w:p w:rsidR="00E42D09" w:rsidRPr="00D02CDB" w:rsidRDefault="00E42D09" w:rsidP="006F3BD1">
            <w:pPr>
              <w:jc w:val="center"/>
              <w:rPr>
                <w:lang w:val="kk-KZ"/>
              </w:rPr>
            </w:pPr>
          </w:p>
        </w:tc>
        <w:tc>
          <w:tcPr>
            <w:tcW w:w="1370" w:type="dxa"/>
            <w:shd w:val="clear" w:color="auto" w:fill="auto"/>
          </w:tcPr>
          <w:p w:rsidR="00E42D09" w:rsidRPr="00D02CDB" w:rsidRDefault="00E42D09" w:rsidP="00E42D09">
            <w:pPr>
              <w:jc w:val="center"/>
              <w:rPr>
                <w:lang w:val="kk-KZ"/>
              </w:rPr>
            </w:pPr>
          </w:p>
        </w:tc>
        <w:tc>
          <w:tcPr>
            <w:tcW w:w="1393" w:type="dxa"/>
            <w:shd w:val="clear" w:color="auto" w:fill="auto"/>
          </w:tcPr>
          <w:p w:rsidR="00E42D09" w:rsidRPr="00D02CDB" w:rsidRDefault="00E42D09" w:rsidP="00E42D09">
            <w:pPr>
              <w:jc w:val="center"/>
              <w:rPr>
                <w:lang w:val="kk-KZ"/>
              </w:rPr>
            </w:pPr>
          </w:p>
        </w:tc>
        <w:tc>
          <w:tcPr>
            <w:tcW w:w="1329" w:type="dxa"/>
            <w:shd w:val="clear" w:color="auto" w:fill="auto"/>
          </w:tcPr>
          <w:p w:rsidR="00E42D09" w:rsidRDefault="00E42D09">
            <w:r w:rsidRPr="00397DD0">
              <w:rPr>
                <w:lang w:val="kk-KZ"/>
              </w:rPr>
              <w:t>Выходной</w:t>
            </w:r>
          </w:p>
        </w:tc>
      </w:tr>
    </w:tbl>
    <w:p w:rsidR="008B1009" w:rsidRDefault="008B1009" w:rsidP="008B1009">
      <w:pPr>
        <w:jc w:val="center"/>
        <w:rPr>
          <w:b/>
          <w:sz w:val="28"/>
          <w:szCs w:val="28"/>
          <w:lang w:val="kk-KZ"/>
        </w:rPr>
      </w:pPr>
    </w:p>
    <w:p w:rsidR="008B1009" w:rsidRDefault="008B1009" w:rsidP="00795C54">
      <w:pPr>
        <w:jc w:val="right"/>
        <w:rPr>
          <w:b/>
          <w:sz w:val="28"/>
          <w:szCs w:val="28"/>
        </w:rPr>
      </w:pPr>
      <w:r w:rsidRPr="007308AF">
        <w:rPr>
          <w:b/>
          <w:sz w:val="28"/>
          <w:szCs w:val="28"/>
          <w:lang w:val="kk-KZ"/>
        </w:rPr>
        <w:t xml:space="preserve">Заведующий </w:t>
      </w:r>
      <w:r w:rsidR="00795C54">
        <w:rPr>
          <w:b/>
          <w:sz w:val="28"/>
          <w:szCs w:val="28"/>
          <w:lang w:val="kk-KZ"/>
        </w:rPr>
        <w:t>кабинетом:</w:t>
      </w:r>
      <w:proofErr w:type="spellStart"/>
      <w:r w:rsidRPr="007308AF">
        <w:rPr>
          <w:b/>
          <w:sz w:val="28"/>
          <w:szCs w:val="28"/>
        </w:rPr>
        <w:t>_</w:t>
      </w:r>
      <w:r w:rsidR="00D13813">
        <w:rPr>
          <w:sz w:val="28"/>
          <w:szCs w:val="28"/>
          <w:u w:val="single"/>
        </w:rPr>
        <w:t>Смагло</w:t>
      </w:r>
      <w:proofErr w:type="spellEnd"/>
      <w:r w:rsidR="00D13813">
        <w:rPr>
          <w:sz w:val="28"/>
          <w:szCs w:val="28"/>
          <w:u w:val="single"/>
        </w:rPr>
        <w:t xml:space="preserve"> Татьяна Викторовна</w:t>
      </w:r>
    </w:p>
    <w:p w:rsidR="008B1009" w:rsidRPr="00795C54" w:rsidRDefault="008B1009" w:rsidP="00795C54">
      <w:pPr>
        <w:jc w:val="right"/>
        <w:rPr>
          <w:rStyle w:val="c16c56"/>
          <w:b/>
          <w:sz w:val="28"/>
          <w:szCs w:val="28"/>
        </w:rPr>
      </w:pPr>
    </w:p>
    <w:sectPr w:rsidR="008B1009" w:rsidRPr="00795C54" w:rsidSect="008B10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767"/>
    <w:multiLevelType w:val="hybridMultilevel"/>
    <w:tmpl w:val="C9F08318"/>
    <w:lvl w:ilvl="0" w:tplc="AE825B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50FD8"/>
    <w:multiLevelType w:val="multilevel"/>
    <w:tmpl w:val="042A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5103A"/>
    <w:multiLevelType w:val="multilevel"/>
    <w:tmpl w:val="43A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42583"/>
    <w:multiLevelType w:val="multilevel"/>
    <w:tmpl w:val="2C8C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4619F"/>
    <w:multiLevelType w:val="multilevel"/>
    <w:tmpl w:val="4FB41E3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5">
    <w:nsid w:val="48E126C3"/>
    <w:multiLevelType w:val="hybridMultilevel"/>
    <w:tmpl w:val="6214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B5C91"/>
    <w:multiLevelType w:val="multilevel"/>
    <w:tmpl w:val="FBA0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D3B90"/>
    <w:multiLevelType w:val="hybridMultilevel"/>
    <w:tmpl w:val="5E14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45943"/>
    <w:multiLevelType w:val="hybridMultilevel"/>
    <w:tmpl w:val="CE10C63A"/>
    <w:lvl w:ilvl="0" w:tplc="557AAE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467A"/>
    <w:rsid w:val="003C19EC"/>
    <w:rsid w:val="00481E47"/>
    <w:rsid w:val="004873FE"/>
    <w:rsid w:val="00527E40"/>
    <w:rsid w:val="00730B93"/>
    <w:rsid w:val="00795C54"/>
    <w:rsid w:val="008B1009"/>
    <w:rsid w:val="008B6DA7"/>
    <w:rsid w:val="00AF467A"/>
    <w:rsid w:val="00BB358B"/>
    <w:rsid w:val="00D13813"/>
    <w:rsid w:val="00D25F53"/>
    <w:rsid w:val="00E4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8B1009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8B1009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8B1009"/>
    <w:pPr>
      <w:ind w:left="720"/>
      <w:contextualSpacing/>
    </w:pPr>
  </w:style>
  <w:style w:type="character" w:customStyle="1" w:styleId="c16c66">
    <w:name w:val="c16 c66"/>
    <w:basedOn w:val="a0"/>
    <w:rsid w:val="008B1009"/>
  </w:style>
  <w:style w:type="character" w:customStyle="1" w:styleId="c10">
    <w:name w:val="c10"/>
    <w:basedOn w:val="a0"/>
    <w:rsid w:val="008B1009"/>
  </w:style>
  <w:style w:type="paragraph" w:customStyle="1" w:styleId="c9c81">
    <w:name w:val="c9 c81"/>
    <w:basedOn w:val="a"/>
    <w:rsid w:val="008B1009"/>
    <w:pPr>
      <w:spacing w:before="100" w:beforeAutospacing="1" w:after="100" w:afterAutospacing="1"/>
    </w:pPr>
  </w:style>
  <w:style w:type="character" w:customStyle="1" w:styleId="c57c22">
    <w:name w:val="c57 c22"/>
    <w:basedOn w:val="a0"/>
    <w:rsid w:val="008B1009"/>
  </w:style>
  <w:style w:type="character" w:customStyle="1" w:styleId="apple-converted-space">
    <w:name w:val="apple-converted-space"/>
    <w:basedOn w:val="a0"/>
    <w:rsid w:val="008B1009"/>
  </w:style>
  <w:style w:type="character" w:customStyle="1" w:styleId="c14c22">
    <w:name w:val="c14 c22"/>
    <w:basedOn w:val="a0"/>
    <w:rsid w:val="008B1009"/>
  </w:style>
  <w:style w:type="paragraph" w:customStyle="1" w:styleId="c9">
    <w:name w:val="c9"/>
    <w:basedOn w:val="a"/>
    <w:rsid w:val="008B1009"/>
    <w:pPr>
      <w:spacing w:before="100" w:beforeAutospacing="1" w:after="100" w:afterAutospacing="1"/>
    </w:pPr>
  </w:style>
  <w:style w:type="paragraph" w:customStyle="1" w:styleId="c9c78c97">
    <w:name w:val="c9 c78 c97"/>
    <w:basedOn w:val="a"/>
    <w:rsid w:val="008B100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B1009"/>
    <w:pPr>
      <w:shd w:val="clear" w:color="auto" w:fill="FFFFFF"/>
      <w:tabs>
        <w:tab w:val="left" w:pos="835"/>
      </w:tabs>
      <w:spacing w:line="269" w:lineRule="exact"/>
      <w:ind w:left="634"/>
    </w:pPr>
    <w:rPr>
      <w:color w:val="000000"/>
      <w:w w:val="87"/>
      <w:szCs w:val="20"/>
    </w:rPr>
  </w:style>
  <w:style w:type="character" w:customStyle="1" w:styleId="20">
    <w:name w:val="Основной текст с отступом 2 Знак"/>
    <w:basedOn w:val="a0"/>
    <w:link w:val="2"/>
    <w:rsid w:val="008B1009"/>
    <w:rPr>
      <w:rFonts w:ascii="Times New Roman" w:eastAsia="Times New Roman" w:hAnsi="Times New Roman" w:cs="Times New Roman"/>
      <w:color w:val="000000"/>
      <w:w w:val="87"/>
      <w:sz w:val="24"/>
      <w:szCs w:val="20"/>
      <w:shd w:val="clear" w:color="auto" w:fill="FFFFFF"/>
      <w:lang w:eastAsia="ru-RU"/>
    </w:rPr>
  </w:style>
  <w:style w:type="character" w:customStyle="1" w:styleId="c14c33">
    <w:name w:val="c14 c33"/>
    <w:basedOn w:val="a0"/>
    <w:rsid w:val="008B1009"/>
  </w:style>
  <w:style w:type="character" w:customStyle="1" w:styleId="c16c40">
    <w:name w:val="c16 c40"/>
    <w:basedOn w:val="a0"/>
    <w:rsid w:val="008B1009"/>
  </w:style>
  <w:style w:type="paragraph" w:customStyle="1" w:styleId="c1">
    <w:name w:val="c1"/>
    <w:basedOn w:val="a"/>
    <w:rsid w:val="008B1009"/>
    <w:pPr>
      <w:spacing w:before="100" w:beforeAutospacing="1" w:after="100" w:afterAutospacing="1"/>
    </w:pPr>
  </w:style>
  <w:style w:type="character" w:customStyle="1" w:styleId="c16">
    <w:name w:val="c16"/>
    <w:basedOn w:val="a0"/>
    <w:rsid w:val="008B1009"/>
  </w:style>
  <w:style w:type="character" w:customStyle="1" w:styleId="c22">
    <w:name w:val="c22"/>
    <w:basedOn w:val="a0"/>
    <w:rsid w:val="008B1009"/>
  </w:style>
  <w:style w:type="paragraph" w:customStyle="1" w:styleId="c9c90">
    <w:name w:val="c9 c90"/>
    <w:basedOn w:val="a"/>
    <w:rsid w:val="008B1009"/>
    <w:pPr>
      <w:spacing w:before="100" w:beforeAutospacing="1" w:after="100" w:afterAutospacing="1"/>
    </w:pPr>
  </w:style>
  <w:style w:type="character" w:customStyle="1" w:styleId="c16c56">
    <w:name w:val="c16 c56"/>
    <w:basedOn w:val="a0"/>
    <w:rsid w:val="008B1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8B1009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rsid w:val="008B1009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8B1009"/>
    <w:pPr>
      <w:ind w:left="720"/>
      <w:contextualSpacing/>
    </w:pPr>
  </w:style>
  <w:style w:type="character" w:customStyle="1" w:styleId="c16c66">
    <w:name w:val="c16 c66"/>
    <w:basedOn w:val="a0"/>
    <w:rsid w:val="008B1009"/>
  </w:style>
  <w:style w:type="character" w:customStyle="1" w:styleId="c10">
    <w:name w:val="c10"/>
    <w:basedOn w:val="a0"/>
    <w:rsid w:val="008B1009"/>
  </w:style>
  <w:style w:type="paragraph" w:customStyle="1" w:styleId="c9c81">
    <w:name w:val="c9 c81"/>
    <w:basedOn w:val="a"/>
    <w:rsid w:val="008B1009"/>
    <w:pPr>
      <w:spacing w:before="100" w:beforeAutospacing="1" w:after="100" w:afterAutospacing="1"/>
    </w:pPr>
  </w:style>
  <w:style w:type="character" w:customStyle="1" w:styleId="c57c22">
    <w:name w:val="c57 c22"/>
    <w:basedOn w:val="a0"/>
    <w:rsid w:val="008B1009"/>
  </w:style>
  <w:style w:type="character" w:customStyle="1" w:styleId="apple-converted-space">
    <w:name w:val="apple-converted-space"/>
    <w:basedOn w:val="a0"/>
    <w:rsid w:val="008B1009"/>
  </w:style>
  <w:style w:type="character" w:customStyle="1" w:styleId="c14c22">
    <w:name w:val="c14 c22"/>
    <w:basedOn w:val="a0"/>
    <w:rsid w:val="008B1009"/>
  </w:style>
  <w:style w:type="paragraph" w:customStyle="1" w:styleId="c9">
    <w:name w:val="c9"/>
    <w:basedOn w:val="a"/>
    <w:rsid w:val="008B1009"/>
    <w:pPr>
      <w:spacing w:before="100" w:beforeAutospacing="1" w:after="100" w:afterAutospacing="1"/>
    </w:pPr>
  </w:style>
  <w:style w:type="paragraph" w:customStyle="1" w:styleId="c9c78c97">
    <w:name w:val="c9 c78 c97"/>
    <w:basedOn w:val="a"/>
    <w:rsid w:val="008B100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B1009"/>
    <w:pPr>
      <w:shd w:val="clear" w:color="auto" w:fill="FFFFFF"/>
      <w:tabs>
        <w:tab w:val="left" w:pos="835"/>
      </w:tabs>
      <w:spacing w:line="269" w:lineRule="exact"/>
      <w:ind w:left="634"/>
    </w:pPr>
    <w:rPr>
      <w:color w:val="000000"/>
      <w:w w:val="87"/>
      <w:szCs w:val="20"/>
    </w:rPr>
  </w:style>
  <w:style w:type="character" w:customStyle="1" w:styleId="20">
    <w:name w:val="Основной текст с отступом 2 Знак"/>
    <w:basedOn w:val="a0"/>
    <w:link w:val="2"/>
    <w:rsid w:val="008B1009"/>
    <w:rPr>
      <w:rFonts w:ascii="Times New Roman" w:eastAsia="Times New Roman" w:hAnsi="Times New Roman" w:cs="Times New Roman"/>
      <w:color w:val="000000"/>
      <w:w w:val="87"/>
      <w:sz w:val="24"/>
      <w:szCs w:val="20"/>
      <w:shd w:val="clear" w:color="auto" w:fill="FFFFFF"/>
      <w:lang w:eastAsia="ru-RU"/>
    </w:rPr>
  </w:style>
  <w:style w:type="character" w:customStyle="1" w:styleId="c14c33">
    <w:name w:val="c14 c33"/>
    <w:basedOn w:val="a0"/>
    <w:rsid w:val="008B1009"/>
  </w:style>
  <w:style w:type="character" w:customStyle="1" w:styleId="c16c40">
    <w:name w:val="c16 c40"/>
    <w:basedOn w:val="a0"/>
    <w:rsid w:val="008B1009"/>
  </w:style>
  <w:style w:type="paragraph" w:customStyle="1" w:styleId="c1">
    <w:name w:val="c1"/>
    <w:basedOn w:val="a"/>
    <w:rsid w:val="008B1009"/>
    <w:pPr>
      <w:spacing w:before="100" w:beforeAutospacing="1" w:after="100" w:afterAutospacing="1"/>
    </w:pPr>
  </w:style>
  <w:style w:type="character" w:customStyle="1" w:styleId="c16">
    <w:name w:val="c16"/>
    <w:basedOn w:val="a0"/>
    <w:rsid w:val="008B1009"/>
  </w:style>
  <w:style w:type="character" w:customStyle="1" w:styleId="c22">
    <w:name w:val="c22"/>
    <w:basedOn w:val="a0"/>
    <w:rsid w:val="008B1009"/>
  </w:style>
  <w:style w:type="paragraph" w:customStyle="1" w:styleId="c9c90">
    <w:name w:val="c9 c90"/>
    <w:basedOn w:val="a"/>
    <w:rsid w:val="008B1009"/>
    <w:pPr>
      <w:spacing w:before="100" w:beforeAutospacing="1" w:after="100" w:afterAutospacing="1"/>
    </w:pPr>
  </w:style>
  <w:style w:type="character" w:customStyle="1" w:styleId="c16c56">
    <w:name w:val="c16 c56"/>
    <w:basedOn w:val="a0"/>
    <w:rsid w:val="008B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4</cp:revision>
  <cp:lastPrinted>2020-09-24T05:15:00Z</cp:lastPrinted>
  <dcterms:created xsi:type="dcterms:W3CDTF">2020-09-23T09:49:00Z</dcterms:created>
  <dcterms:modified xsi:type="dcterms:W3CDTF">2020-09-24T05:16:00Z</dcterms:modified>
</cp:coreProperties>
</file>