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 xml:space="preserve">Конспект экскурсии по экологии (краеведению) с использованием технологии </w:t>
      </w:r>
      <w:proofErr w:type="spellStart"/>
      <w:r>
        <w:rPr>
          <w:rFonts w:ascii="Tahoma" w:hAnsi="Tahoma" w:cs="Tahoma"/>
          <w:b/>
          <w:bCs/>
          <w:color w:val="464646"/>
        </w:rPr>
        <w:t>контемплятивно</w:t>
      </w:r>
      <w:proofErr w:type="spellEnd"/>
      <w:r>
        <w:rPr>
          <w:rFonts w:ascii="Tahoma" w:hAnsi="Tahoma" w:cs="Tahoma"/>
          <w:b/>
          <w:bCs/>
          <w:color w:val="464646"/>
        </w:rPr>
        <w:t>-акустического освоения мира для начальных классов.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bookmarkStart w:id="0" w:name="_GoBack"/>
      <w:bookmarkEnd w:id="0"/>
      <w:r>
        <w:rPr>
          <w:rFonts w:ascii="Tahoma" w:hAnsi="Tahoma" w:cs="Tahoma"/>
          <w:b/>
          <w:bCs/>
          <w:color w:val="464646"/>
        </w:rPr>
        <w:t>Тема:</w:t>
      </w:r>
      <w:r>
        <w:rPr>
          <w:rFonts w:ascii="Tahoma" w:hAnsi="Tahoma" w:cs="Tahoma"/>
          <w:color w:val="464646"/>
        </w:rPr>
        <w:t> «Экскурсия в городской парк»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Место проведения</w:t>
      </w:r>
      <w:r>
        <w:rPr>
          <w:rFonts w:ascii="Tahoma" w:hAnsi="Tahoma" w:cs="Tahoma"/>
          <w:color w:val="464646"/>
        </w:rPr>
        <w:t xml:space="preserve">: «Городской сад» г. </w:t>
      </w:r>
      <w:proofErr w:type="spellStart"/>
      <w:r>
        <w:rPr>
          <w:rFonts w:ascii="Tahoma" w:hAnsi="Tahoma" w:cs="Tahoma"/>
          <w:color w:val="464646"/>
        </w:rPr>
        <w:t>тюмень</w:t>
      </w:r>
      <w:proofErr w:type="spellEnd"/>
      <w:r>
        <w:rPr>
          <w:rFonts w:ascii="Tahoma" w:hAnsi="Tahoma" w:cs="Tahoma"/>
          <w:color w:val="464646"/>
        </w:rPr>
        <w:t>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Время проведения экскурсии</w:t>
      </w:r>
      <w:r>
        <w:rPr>
          <w:rFonts w:ascii="Tahoma" w:hAnsi="Tahoma" w:cs="Tahoma"/>
          <w:color w:val="464646"/>
        </w:rPr>
        <w:t>: 1 час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Оборудование</w:t>
      </w:r>
      <w:r>
        <w:rPr>
          <w:rFonts w:ascii="Tahoma" w:hAnsi="Tahoma" w:cs="Tahoma"/>
          <w:color w:val="464646"/>
        </w:rPr>
        <w:t xml:space="preserve">: чистые листы, карандаши, фломастеры, звукозаписывающие устройства, атлас птиц Ярославской области, информация по истории Городского парка и прилегающего к нему озера </w:t>
      </w:r>
      <w:proofErr w:type="spellStart"/>
      <w:r>
        <w:rPr>
          <w:rFonts w:ascii="Tahoma" w:hAnsi="Tahoma" w:cs="Tahoma"/>
          <w:color w:val="464646"/>
        </w:rPr>
        <w:t>Неро</w:t>
      </w:r>
      <w:proofErr w:type="spellEnd"/>
      <w:r>
        <w:rPr>
          <w:rFonts w:ascii="Tahoma" w:hAnsi="Tahoma" w:cs="Tahoma"/>
          <w:color w:val="464646"/>
        </w:rPr>
        <w:t>, о популяции растений, деревьев, птиц на территории парка.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Цель экскурсии</w:t>
      </w:r>
      <w:r>
        <w:rPr>
          <w:rFonts w:ascii="Tahoma" w:hAnsi="Tahoma" w:cs="Tahoma"/>
          <w:color w:val="464646"/>
        </w:rPr>
        <w:t xml:space="preserve">: знакомство с особенностями окружающей среды и природы городского парка как местной достопримечательности г. </w:t>
      </w:r>
      <w:r>
        <w:rPr>
          <w:rFonts w:ascii="Tahoma" w:hAnsi="Tahoma" w:cs="Tahoma"/>
          <w:color w:val="464646"/>
        </w:rPr>
        <w:t>Тюмень</w:t>
      </w:r>
      <w:r>
        <w:rPr>
          <w:rFonts w:ascii="Tahoma" w:hAnsi="Tahoma" w:cs="Tahoma"/>
          <w:color w:val="464646"/>
        </w:rPr>
        <w:t>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Задачи</w:t>
      </w:r>
      <w:r>
        <w:rPr>
          <w:rFonts w:ascii="Tahoma" w:hAnsi="Tahoma" w:cs="Tahoma"/>
          <w:color w:val="464646"/>
        </w:rPr>
        <w:t>: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познакомить с историей, особенностями окружающей среды городского парка;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провести наблюдение за весенними изменениями в природе (растения, деревья, кустарники, пение птиц, погодные изменения);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воспитывать любовь и бережное отношение к природе родного края, формировать навыки сознательной заботы о чистоте родного города.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Ожидаемые результаты</w:t>
      </w:r>
      <w:r>
        <w:rPr>
          <w:rFonts w:ascii="Tahoma" w:hAnsi="Tahoma" w:cs="Tahoma"/>
          <w:color w:val="464646"/>
        </w:rPr>
        <w:t>: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-</w:t>
      </w:r>
      <w:r>
        <w:rPr>
          <w:rFonts w:ascii="Tahoma" w:hAnsi="Tahoma" w:cs="Tahoma"/>
          <w:color w:val="464646"/>
        </w:rPr>
        <w:t>умение работать в группе, с различными источниками информации, классифицировать и обобщать, получать информацию;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- бережное отношение к растениям, животным и достопримечательностям городского парка, родного города.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Ход экскурсии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I. Начало занятия.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Приветствие.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Учитель: Перед тем, как отправится на экскурсию по парку, давайте поздороваемся друг с другом и подарим улыбку. Дети встают в пары.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Игра «Здравствуй, друг!»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«Здравствуй, друг! (пожмем руку друг другу)»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«Как ты тут?» (руки в стороны, пожмем плечами)»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«Я скучал (руки к сердцу)»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«Ты пришёл! (взялись за руки)»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«Хорошо! (обнимемся)»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Учитель: Ваши улыбки дарят всем хорошее настроение. Мы можем отправляться в путь, а чтобы почувствовать дух команды, давайте все вместе споём песню «Мы едем, едем, едем</w:t>
      </w:r>
      <w:proofErr w:type="gramStart"/>
      <w:r>
        <w:rPr>
          <w:rFonts w:ascii="Tahoma" w:hAnsi="Tahoma" w:cs="Tahoma"/>
          <w:color w:val="464646"/>
        </w:rPr>
        <w:t>..»</w:t>
      </w:r>
      <w:proofErr w:type="gramEnd"/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АМО - «Давайте споем»</w:t>
      </w:r>
      <w:r>
        <w:rPr>
          <w:rFonts w:ascii="Tahoma" w:hAnsi="Tahoma" w:cs="Tahoma"/>
          <w:color w:val="464646"/>
        </w:rPr>
        <w:t>. Цель – «проснуться» перед началом занятия, прийти в хорошее настроение, почувствовать дух команды.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Численность – весь класс. (Во время песни дети парами продвигаются к заранее запланированному месту, с которого открывается панорама парка, озера).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Вхождение в тему.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Учитель: Ребята, сегодня мы с вами находимся в городском парке г. Ростова или как его называют «Городской сад». (Далее немного из истории парка).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Включается пение птиц.</w:t>
      </w:r>
    </w:p>
    <w:p w:rsidR="008A2888" w:rsidRDefault="008A2888" w:rsidP="008A2888">
      <w:pPr>
        <w:pStyle w:val="a3"/>
        <w:spacing w:before="0" w:beforeAutospacing="0" w:after="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Учитель: В Городском саду мы будем слушать звуки птиц, постараемся определить разнообразие птиц в парке, наблюдать за изменениями в природе весной, что происходит с растениями, животными, постараемся определить разнообразие растительного мира в городском саду, будем фотографировать первоцветы.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Определение ожиданий опасений.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Метод «Солнышко и тучка»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Учитель: У меня на плакате изображены три картинки: солнышко, тучка с солнышком, тучка с дождиком. Я попрошу вас прикрепить </w:t>
      </w:r>
      <w:proofErr w:type="gramStart"/>
      <w:r>
        <w:rPr>
          <w:rFonts w:ascii="Tahoma" w:hAnsi="Tahoma" w:cs="Tahoma"/>
          <w:color w:val="464646"/>
        </w:rPr>
        <w:t>именные</w:t>
      </w:r>
      <w:proofErr w:type="gramEnd"/>
      <w:r>
        <w:rPr>
          <w:rFonts w:ascii="Tahoma" w:hAnsi="Tahoma" w:cs="Tahoma"/>
          <w:color w:val="464646"/>
        </w:rPr>
        <w:t xml:space="preserve"> </w:t>
      </w:r>
      <w:proofErr w:type="spellStart"/>
      <w:r>
        <w:rPr>
          <w:rFonts w:ascii="Tahoma" w:hAnsi="Tahoma" w:cs="Tahoma"/>
          <w:color w:val="464646"/>
        </w:rPr>
        <w:t>стикеры</w:t>
      </w:r>
      <w:proofErr w:type="spellEnd"/>
      <w:r>
        <w:rPr>
          <w:rFonts w:ascii="Tahoma" w:hAnsi="Tahoma" w:cs="Tahoma"/>
          <w:color w:val="464646"/>
        </w:rPr>
        <w:t xml:space="preserve"> под соответствующую картинку. Хорошее настроение (солнышко) - вы считаете, что на экскурсии все получится. Если есть какая-то тревожность, не совсем хорошее настроение, сомнения – солнышко с тучкой, а если у вас совсем плохое настроение, и вы считаете, что на экскурсии будет трудно – прикрепите </w:t>
      </w:r>
      <w:proofErr w:type="spellStart"/>
      <w:r>
        <w:rPr>
          <w:rFonts w:ascii="Tahoma" w:hAnsi="Tahoma" w:cs="Tahoma"/>
          <w:color w:val="464646"/>
        </w:rPr>
        <w:t>стикер</w:t>
      </w:r>
      <w:proofErr w:type="spellEnd"/>
      <w:r>
        <w:rPr>
          <w:rFonts w:ascii="Tahoma" w:hAnsi="Tahoma" w:cs="Tahoma"/>
          <w:color w:val="464646"/>
        </w:rPr>
        <w:t xml:space="preserve"> на тучку с дождиком.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II. Работа над темой.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Блиц-опрос.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Когда образовался наш город?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Входит ли наш город в Золотое кольцо?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Как называется парк отдыха в городе?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На </w:t>
      </w:r>
      <w:proofErr w:type="gramStart"/>
      <w:r>
        <w:rPr>
          <w:rFonts w:ascii="Tahoma" w:hAnsi="Tahoma" w:cs="Tahoma"/>
          <w:color w:val="464646"/>
        </w:rPr>
        <w:t>берегу</w:t>
      </w:r>
      <w:proofErr w:type="gramEnd"/>
      <w:r>
        <w:rPr>
          <w:rFonts w:ascii="Tahoma" w:hAnsi="Tahoma" w:cs="Tahoma"/>
          <w:color w:val="464646"/>
        </w:rPr>
        <w:t xml:space="preserve"> какого озера он расположен?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Почему озеро так называется?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Чем занимались местные жители в прошлом? И т.п.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Метод «Автобусная остановка».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Цель - </w:t>
      </w:r>
      <w:r>
        <w:rPr>
          <w:rFonts w:ascii="Tahoma" w:hAnsi="Tahoma" w:cs="Tahoma"/>
          <w:color w:val="464646"/>
        </w:rPr>
        <w:t>Активная организация самостоятельной работы над темой.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Цели метода: представление нового материала, структурирование материала, оживление внимания </w:t>
      </w:r>
      <w:proofErr w:type="gramStart"/>
      <w:r>
        <w:rPr>
          <w:rFonts w:ascii="Tahoma" w:hAnsi="Tahoma" w:cs="Tahoma"/>
          <w:color w:val="464646"/>
        </w:rPr>
        <w:t>обучающихся</w:t>
      </w:r>
      <w:proofErr w:type="gramEnd"/>
      <w:r>
        <w:rPr>
          <w:rFonts w:ascii="Tahoma" w:hAnsi="Tahoma" w:cs="Tahoma"/>
          <w:color w:val="464646"/>
        </w:rPr>
        <w:t>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Необходимый материал: лист ватмана, цветные маркеры.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Учитель: Ребята мы разделимся на группы по 7 человек. Представьте, что мы едем на автобусе. Первая группа выходит на остановке «Птичьи трели», 2-я группа – на остановке «Разговор деревьев», 3-я группа – остановка «Растения» и 4-я группа выходит на остановке «Знатоки». На каждой остановке вас ждет интересное задание, время выполнения в группе – не более 5 мин. Затем группа отправляется на другую остановку по порядку.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После этого каждая группа презентует результаты работы по своему вопросу. В завершении учитель резюмирует сказанное всеми группами, при необходимости вносит коррективы и подводит итоги работы.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III. Завершение занятия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Эмоциональная разрядка.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Метод «Земля, воздух, огонь и вода»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</w:t>
      </w:r>
      <w:proofErr w:type="gramStart"/>
      <w:r>
        <w:rPr>
          <w:rFonts w:ascii="Tahoma" w:hAnsi="Tahoma" w:cs="Tahoma"/>
          <w:b/>
          <w:bCs/>
          <w:color w:val="464646"/>
        </w:rPr>
        <w:t>ь</w:t>
      </w:r>
      <w:r>
        <w:rPr>
          <w:rFonts w:ascii="Tahoma" w:hAnsi="Tahoma" w:cs="Tahoma"/>
          <w:color w:val="464646"/>
        </w:rPr>
        <w:t>–</w:t>
      </w:r>
      <w:proofErr w:type="gramEnd"/>
      <w:r>
        <w:rPr>
          <w:rFonts w:ascii="Tahoma" w:hAnsi="Tahoma" w:cs="Tahoma"/>
          <w:color w:val="464646"/>
        </w:rPr>
        <w:t xml:space="preserve"> повышение уровня энергии обучающихся.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Учитель: Ребята, по моей команде изобразите одно из состояний - воздух, землю, огонь и воду (учитель показывает движения).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Далее ученики самостоятельно придумывают новые элементы.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Подведение итогов (рефлексия).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Метод «Мухомор».</w:t>
      </w:r>
    </w:p>
    <w:p w:rsidR="008A2888" w:rsidRDefault="008A2888" w:rsidP="008A2888">
      <w:pPr>
        <w:pStyle w:val="a3"/>
        <w:spacing w:before="0" w:beforeAutospacing="0" w:after="24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Цел</w:t>
      </w:r>
      <w:proofErr w:type="gramStart"/>
      <w:r>
        <w:rPr>
          <w:rFonts w:ascii="Tahoma" w:hAnsi="Tahoma" w:cs="Tahoma"/>
          <w:b/>
          <w:bCs/>
          <w:color w:val="464646"/>
        </w:rPr>
        <w:t>ь</w:t>
      </w:r>
      <w:r>
        <w:rPr>
          <w:rFonts w:ascii="Tahoma" w:hAnsi="Tahoma" w:cs="Tahoma"/>
          <w:color w:val="464646"/>
        </w:rPr>
        <w:t>–</w:t>
      </w:r>
      <w:proofErr w:type="gramEnd"/>
      <w:r>
        <w:rPr>
          <w:rFonts w:ascii="Tahoma" w:hAnsi="Tahoma" w:cs="Tahoma"/>
          <w:color w:val="464646"/>
        </w:rPr>
        <w:t xml:space="preserve"> выяснить впечатление учеников от экскурсии, подвести итоги, выяснить, что дети усвоили хорошо, а что плохо.</w:t>
      </w:r>
    </w:p>
    <w:p w:rsidR="008A2888" w:rsidRDefault="008A2888" w:rsidP="008A2888">
      <w:pPr>
        <w:pStyle w:val="a3"/>
        <w:spacing w:before="0" w:beforeAutospacing="0" w:after="0" w:afterAutospacing="0"/>
        <w:ind w:left="-1134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Учитель: Ребята, я предлагаю вам вспомнить свои опасения и что вы ожидали от экскурсии, подумайте и постарайтесь ответить на вопрос «Насколько я доволен экскурсией». Поставьте точку в кругу, чем ближе к центру, тем больше понравилось.</w:t>
      </w:r>
    </w:p>
    <w:p w:rsidR="00AB6551" w:rsidRDefault="00AB6551" w:rsidP="008A2888">
      <w:pPr>
        <w:ind w:left="-993"/>
      </w:pPr>
    </w:p>
    <w:sectPr w:rsidR="00AB6551" w:rsidSect="008A28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6B"/>
    <w:rsid w:val="00705C6B"/>
    <w:rsid w:val="008A2888"/>
    <w:rsid w:val="00AB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2022-09-19T14:09:00Z</dcterms:created>
  <dcterms:modified xsi:type="dcterms:W3CDTF">2022-09-19T14:12:00Z</dcterms:modified>
</cp:coreProperties>
</file>